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DB475" w14:textId="77777777" w:rsidR="000B54B2" w:rsidRDefault="000B54B2">
      <w:pPr>
        <w:pStyle w:val="a9"/>
        <w:widowControl/>
        <w:spacing w:before="156" w:line="405" w:lineRule="atLeast"/>
        <w:ind w:firstLine="960"/>
        <w:jc w:val="center"/>
        <w:rPr>
          <w:rStyle w:val="ab"/>
          <w:rFonts w:ascii="黑体" w:eastAsia="黑体" w:hAnsi="宋体" w:cs="黑体"/>
          <w:b w:val="0"/>
          <w:sz w:val="48"/>
          <w:szCs w:val="48"/>
        </w:rPr>
      </w:pPr>
    </w:p>
    <w:p w14:paraId="47F0E0A5" w14:textId="77777777" w:rsidR="000B54B2" w:rsidRDefault="00000000">
      <w:pPr>
        <w:pStyle w:val="a9"/>
        <w:widowControl/>
        <w:spacing w:before="156" w:line="405" w:lineRule="atLeast"/>
        <w:ind w:firstLine="964"/>
        <w:jc w:val="center"/>
        <w:rPr>
          <w:rStyle w:val="ab"/>
          <w:rFonts w:ascii="宋体" w:hAnsi="宋体" w:cs="宋体"/>
          <w:bCs/>
          <w:sz w:val="48"/>
          <w:szCs w:val="48"/>
        </w:rPr>
      </w:pPr>
      <w:r>
        <w:rPr>
          <w:rStyle w:val="ab"/>
          <w:rFonts w:ascii="宋体" w:hAnsi="宋体" w:cs="宋体" w:hint="eastAsia"/>
          <w:bCs/>
          <w:sz w:val="48"/>
          <w:szCs w:val="48"/>
        </w:rPr>
        <w:t>《城市轨道交通信号工程施工》</w:t>
      </w:r>
    </w:p>
    <w:p w14:paraId="7EE6E23E" w14:textId="77777777" w:rsidR="000B54B2" w:rsidRDefault="00000000">
      <w:pPr>
        <w:pStyle w:val="a9"/>
        <w:widowControl/>
        <w:spacing w:before="156" w:line="405" w:lineRule="atLeast"/>
        <w:ind w:firstLine="964"/>
        <w:jc w:val="center"/>
        <w:rPr>
          <w:rStyle w:val="ab"/>
          <w:rFonts w:ascii="宋体" w:hAnsi="宋体" w:cs="宋体"/>
          <w:b w:val="0"/>
          <w:sz w:val="28"/>
          <w:szCs w:val="28"/>
        </w:rPr>
      </w:pPr>
      <w:r>
        <w:rPr>
          <w:rStyle w:val="ab"/>
          <w:rFonts w:ascii="宋体" w:hAnsi="宋体" w:cs="宋体" w:hint="eastAsia"/>
          <w:bCs/>
          <w:sz w:val="48"/>
          <w:szCs w:val="48"/>
        </w:rPr>
        <w:t>课程标准</w:t>
      </w:r>
    </w:p>
    <w:p w14:paraId="7A826F96" w14:textId="77777777" w:rsidR="000B54B2" w:rsidRDefault="000B54B2">
      <w:pPr>
        <w:pStyle w:val="a9"/>
        <w:widowControl/>
        <w:spacing w:before="156" w:line="405" w:lineRule="atLeast"/>
        <w:ind w:firstLine="560"/>
        <w:jc w:val="center"/>
        <w:rPr>
          <w:rStyle w:val="ab"/>
          <w:rFonts w:ascii="宋体" w:hAnsi="宋体" w:cs="宋体"/>
          <w:b w:val="0"/>
          <w:sz w:val="28"/>
          <w:szCs w:val="28"/>
        </w:rPr>
      </w:pPr>
    </w:p>
    <w:p w14:paraId="78FFD27D" w14:textId="77777777" w:rsidR="000B54B2" w:rsidRDefault="000B54B2">
      <w:pPr>
        <w:pStyle w:val="a9"/>
        <w:widowControl/>
        <w:spacing w:before="156" w:line="405" w:lineRule="atLeast"/>
        <w:ind w:firstLine="560"/>
        <w:jc w:val="center"/>
        <w:rPr>
          <w:rStyle w:val="ab"/>
          <w:rFonts w:ascii="宋体" w:hAnsi="宋体" w:cs="宋体"/>
          <w:b w:val="0"/>
          <w:sz w:val="28"/>
          <w:szCs w:val="28"/>
        </w:rPr>
      </w:pPr>
    </w:p>
    <w:p w14:paraId="093AEF23" w14:textId="77777777" w:rsidR="000B54B2" w:rsidRDefault="000B54B2">
      <w:pPr>
        <w:pStyle w:val="a9"/>
        <w:widowControl/>
        <w:spacing w:before="156" w:line="405" w:lineRule="atLeast"/>
        <w:ind w:firstLine="560"/>
        <w:jc w:val="center"/>
        <w:rPr>
          <w:rStyle w:val="ab"/>
          <w:rFonts w:ascii="宋体" w:hAnsi="宋体" w:cs="宋体"/>
          <w:b w:val="0"/>
          <w:sz w:val="28"/>
          <w:szCs w:val="28"/>
        </w:rPr>
      </w:pPr>
    </w:p>
    <w:p w14:paraId="34F4D095" w14:textId="77777777" w:rsidR="000B54B2" w:rsidRDefault="000B54B2">
      <w:pPr>
        <w:pStyle w:val="a9"/>
        <w:widowControl/>
        <w:spacing w:before="156" w:line="405" w:lineRule="atLeast"/>
        <w:ind w:firstLine="560"/>
        <w:jc w:val="center"/>
        <w:rPr>
          <w:rStyle w:val="ab"/>
          <w:rFonts w:ascii="宋体" w:hAnsi="宋体" w:cs="宋体"/>
          <w:b w:val="0"/>
          <w:sz w:val="28"/>
          <w:szCs w:val="28"/>
        </w:rPr>
      </w:pPr>
    </w:p>
    <w:p w14:paraId="2EF2A6D1" w14:textId="77777777" w:rsidR="000B54B2" w:rsidRDefault="00000000">
      <w:pPr>
        <w:pStyle w:val="a9"/>
        <w:widowControl/>
        <w:spacing w:before="156" w:line="405" w:lineRule="atLeast"/>
        <w:ind w:leftChars="500" w:left="1200" w:firstLine="562"/>
        <w:jc w:val="both"/>
        <w:rPr>
          <w:rStyle w:val="ab"/>
          <w:rFonts w:ascii="宋体" w:hAnsi="宋体" w:cs="宋体"/>
          <w:b w:val="0"/>
          <w:sz w:val="28"/>
          <w:szCs w:val="28"/>
          <w:u w:val="single"/>
        </w:rPr>
      </w:pPr>
      <w:r>
        <w:rPr>
          <w:rStyle w:val="ab"/>
          <w:rFonts w:ascii="宋体" w:hAnsi="宋体" w:cs="宋体" w:hint="eastAsia"/>
          <w:bCs/>
          <w:sz w:val="28"/>
          <w:szCs w:val="28"/>
        </w:rPr>
        <w:t>适用专业：</w:t>
      </w:r>
      <w:r>
        <w:rPr>
          <w:rStyle w:val="ab"/>
          <w:rFonts w:ascii="宋体" w:hAnsi="宋体" w:cs="宋体" w:hint="eastAsia"/>
          <w:b w:val="0"/>
          <w:sz w:val="28"/>
          <w:szCs w:val="28"/>
        </w:rPr>
        <w:t xml:space="preserve"> </w:t>
      </w:r>
      <w:r>
        <w:rPr>
          <w:rStyle w:val="ab"/>
          <w:rFonts w:ascii="宋体" w:hAnsi="宋体" w:cs="宋体" w:hint="eastAsia"/>
          <w:b w:val="0"/>
          <w:sz w:val="28"/>
          <w:szCs w:val="28"/>
          <w:u w:val="single"/>
        </w:rPr>
        <w:t xml:space="preserve">                        </w:t>
      </w:r>
    </w:p>
    <w:p w14:paraId="2DF66CBB" w14:textId="77777777" w:rsidR="000B54B2" w:rsidRDefault="00000000">
      <w:pPr>
        <w:pStyle w:val="a9"/>
        <w:widowControl/>
        <w:spacing w:before="156" w:line="405" w:lineRule="atLeast"/>
        <w:ind w:leftChars="500" w:left="1200" w:firstLine="562"/>
        <w:jc w:val="both"/>
        <w:rPr>
          <w:rStyle w:val="ab"/>
          <w:rFonts w:ascii="宋体" w:hAnsi="宋体" w:cs="宋体"/>
          <w:b w:val="0"/>
          <w:sz w:val="28"/>
          <w:szCs w:val="28"/>
          <w:u w:val="single"/>
        </w:rPr>
      </w:pPr>
      <w:r>
        <w:rPr>
          <w:rStyle w:val="ab"/>
          <w:rFonts w:ascii="宋体" w:hAnsi="宋体" w:cs="宋体" w:hint="eastAsia"/>
          <w:bCs/>
          <w:sz w:val="28"/>
          <w:szCs w:val="28"/>
        </w:rPr>
        <w:t>适用年级：</w:t>
      </w:r>
      <w:r>
        <w:rPr>
          <w:rStyle w:val="ab"/>
          <w:rFonts w:ascii="宋体" w:hAnsi="宋体" w:cs="宋体" w:hint="eastAsia"/>
          <w:b w:val="0"/>
          <w:sz w:val="28"/>
          <w:szCs w:val="28"/>
        </w:rPr>
        <w:t xml:space="preserve"> </w:t>
      </w:r>
      <w:r>
        <w:rPr>
          <w:rStyle w:val="ab"/>
          <w:rFonts w:ascii="宋体" w:hAnsi="宋体" w:cs="宋体" w:hint="eastAsia"/>
          <w:b w:val="0"/>
          <w:sz w:val="28"/>
          <w:szCs w:val="28"/>
          <w:u w:val="single"/>
        </w:rPr>
        <w:t xml:space="preserve">                        </w:t>
      </w:r>
    </w:p>
    <w:p w14:paraId="61B5FC60" w14:textId="77777777" w:rsidR="000B54B2" w:rsidRDefault="00000000">
      <w:pPr>
        <w:pStyle w:val="a9"/>
        <w:widowControl/>
        <w:spacing w:before="156" w:line="405" w:lineRule="atLeast"/>
        <w:ind w:leftChars="500" w:left="1200" w:firstLine="562"/>
        <w:jc w:val="both"/>
        <w:rPr>
          <w:rStyle w:val="ab"/>
          <w:rFonts w:ascii="宋体" w:hAnsi="宋体" w:cs="宋体"/>
          <w:b w:val="0"/>
          <w:sz w:val="28"/>
          <w:szCs w:val="28"/>
          <w:u w:val="single"/>
        </w:rPr>
      </w:pPr>
      <w:r>
        <w:rPr>
          <w:rStyle w:val="ab"/>
          <w:rFonts w:ascii="宋体" w:hAnsi="宋体" w:cs="宋体" w:hint="eastAsia"/>
          <w:bCs/>
          <w:sz w:val="28"/>
          <w:szCs w:val="28"/>
        </w:rPr>
        <w:t>编制时间：</w:t>
      </w:r>
      <w:r>
        <w:rPr>
          <w:rStyle w:val="ab"/>
          <w:rFonts w:ascii="宋体" w:hAnsi="宋体" w:cs="宋体" w:hint="eastAsia"/>
          <w:b w:val="0"/>
          <w:sz w:val="28"/>
          <w:szCs w:val="28"/>
        </w:rPr>
        <w:t xml:space="preserve"> </w:t>
      </w:r>
      <w:r>
        <w:rPr>
          <w:rStyle w:val="ab"/>
          <w:rFonts w:ascii="宋体" w:hAnsi="宋体" w:cs="宋体" w:hint="eastAsia"/>
          <w:b w:val="0"/>
          <w:sz w:val="28"/>
          <w:szCs w:val="28"/>
          <w:u w:val="single"/>
        </w:rPr>
        <w:t xml:space="preserve">                        </w:t>
      </w:r>
    </w:p>
    <w:p w14:paraId="1D9FE2CB" w14:textId="77777777" w:rsidR="000B54B2" w:rsidRDefault="00000000">
      <w:pPr>
        <w:pStyle w:val="a9"/>
        <w:widowControl/>
        <w:spacing w:before="156" w:line="405" w:lineRule="atLeast"/>
        <w:ind w:leftChars="500" w:left="1200" w:firstLine="562"/>
        <w:jc w:val="both"/>
        <w:rPr>
          <w:rStyle w:val="ab"/>
          <w:rFonts w:ascii="宋体" w:hAnsi="宋体" w:cs="宋体"/>
          <w:b w:val="0"/>
          <w:sz w:val="28"/>
          <w:szCs w:val="28"/>
          <w:u w:val="single"/>
        </w:rPr>
        <w:sectPr w:rsidR="000B54B2" w:rsidSect="00483F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Style w:val="ab"/>
          <w:rFonts w:ascii="宋体" w:hAnsi="宋体" w:cs="宋体" w:hint="eastAsia"/>
          <w:bCs/>
          <w:sz w:val="28"/>
          <w:szCs w:val="28"/>
        </w:rPr>
        <w:t>修订时间：</w:t>
      </w:r>
      <w:r>
        <w:rPr>
          <w:rStyle w:val="ab"/>
          <w:rFonts w:ascii="宋体" w:hAnsi="宋体" w:cs="宋体" w:hint="eastAsia"/>
          <w:b w:val="0"/>
          <w:sz w:val="28"/>
          <w:szCs w:val="28"/>
        </w:rPr>
        <w:t xml:space="preserve"> </w:t>
      </w:r>
      <w:r>
        <w:rPr>
          <w:rStyle w:val="ab"/>
          <w:rFonts w:ascii="宋体" w:hAnsi="宋体" w:cs="宋体" w:hint="eastAsia"/>
          <w:b w:val="0"/>
          <w:sz w:val="28"/>
          <w:szCs w:val="28"/>
          <w:u w:val="single"/>
        </w:rPr>
        <w:t xml:space="preserve">                        </w:t>
      </w:r>
    </w:p>
    <w:sdt>
      <w:sdtPr>
        <w:rPr>
          <w:rFonts w:ascii="Times New Roman" w:eastAsia="宋体" w:hAnsi="Times New Roman" w:cs="Times New Roman"/>
          <w:color w:val="auto"/>
          <w:kern w:val="2"/>
          <w:sz w:val="24"/>
          <w:szCs w:val="24"/>
          <w:lang w:val="zh-CN"/>
        </w:rPr>
        <w:id w:val="-1070186885"/>
        <w:docPartObj>
          <w:docPartGallery w:val="Table of Contents"/>
          <w:docPartUnique/>
        </w:docPartObj>
      </w:sdtPr>
      <w:sdtEndPr>
        <w:rPr>
          <w:rFonts w:ascii="宋体" w:hAnsi="宋体"/>
          <w:b/>
          <w:bCs/>
        </w:rPr>
      </w:sdtEndPr>
      <w:sdtContent>
        <w:p w14:paraId="19CC3926" w14:textId="77777777" w:rsidR="000B54B2" w:rsidRDefault="00000000">
          <w:pPr>
            <w:pStyle w:val="TOC10"/>
            <w:spacing w:before="156" w:line="360" w:lineRule="auto"/>
            <w:ind w:firstLine="480"/>
            <w:jc w:val="center"/>
            <w:rPr>
              <w:b/>
              <w:bCs/>
              <w:color w:val="auto"/>
              <w:sz w:val="36"/>
              <w:szCs w:val="36"/>
            </w:rPr>
          </w:pPr>
          <w:r>
            <w:rPr>
              <w:b/>
              <w:bCs/>
              <w:color w:val="auto"/>
              <w:sz w:val="36"/>
              <w:szCs w:val="36"/>
              <w:lang w:val="zh-CN"/>
            </w:rPr>
            <w:t>目</w:t>
          </w:r>
          <w:r>
            <w:rPr>
              <w:rFonts w:hint="eastAsia"/>
              <w:b/>
              <w:bCs/>
              <w:color w:val="auto"/>
              <w:sz w:val="36"/>
              <w:szCs w:val="36"/>
              <w:lang w:val="zh-CN"/>
            </w:rPr>
            <w:t xml:space="preserve"> </w:t>
          </w:r>
          <w:r>
            <w:rPr>
              <w:b/>
              <w:bCs/>
              <w:color w:val="auto"/>
              <w:sz w:val="36"/>
              <w:szCs w:val="36"/>
              <w:lang w:val="zh-CN"/>
            </w:rPr>
            <w:t xml:space="preserve"> 录</w:t>
          </w:r>
        </w:p>
        <w:p w14:paraId="79984739" w14:textId="1A196CAE" w:rsidR="00E74B4A" w:rsidRDefault="00000000">
          <w:pPr>
            <w:pStyle w:val="TOC1"/>
            <w:tabs>
              <w:tab w:val="right" w:leader="dot" w:pos="8296"/>
            </w:tabs>
            <w:spacing w:before="156"/>
            <w:ind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  <w14:ligatures w14:val="standardContextual"/>
            </w:rPr>
          </w:pPr>
          <w:r>
            <w:rPr>
              <w:rFonts w:ascii="宋体" w:hAnsi="宋体"/>
            </w:rPr>
            <w:fldChar w:fldCharType="begin"/>
          </w:r>
          <w:r>
            <w:rPr>
              <w:rFonts w:ascii="宋体" w:hAnsi="宋体"/>
            </w:rPr>
            <w:instrText xml:space="preserve"> TOC \o "1-3" \h \z \u </w:instrText>
          </w:r>
          <w:r>
            <w:rPr>
              <w:rFonts w:ascii="宋体" w:hAnsi="宋体"/>
            </w:rPr>
            <w:fldChar w:fldCharType="separate"/>
          </w:r>
          <w:hyperlink w:anchor="_Toc162874002" w:history="1">
            <w:r w:rsidR="00E74B4A" w:rsidRPr="000D0ED1">
              <w:rPr>
                <w:rStyle w:val="ac"/>
                <w:noProof/>
              </w:rPr>
              <w:t>一、课程性质和任务</w:t>
            </w:r>
            <w:r w:rsidR="00E74B4A">
              <w:rPr>
                <w:noProof/>
                <w:webHidden/>
              </w:rPr>
              <w:tab/>
            </w:r>
            <w:r w:rsidR="00E74B4A">
              <w:rPr>
                <w:noProof/>
                <w:webHidden/>
              </w:rPr>
              <w:fldChar w:fldCharType="begin"/>
            </w:r>
            <w:r w:rsidR="00E74B4A">
              <w:rPr>
                <w:noProof/>
                <w:webHidden/>
              </w:rPr>
              <w:instrText xml:space="preserve"> PAGEREF _Toc162874002 \h </w:instrText>
            </w:r>
            <w:r w:rsidR="00E74B4A">
              <w:rPr>
                <w:noProof/>
                <w:webHidden/>
              </w:rPr>
            </w:r>
            <w:r w:rsidR="00E74B4A">
              <w:rPr>
                <w:noProof/>
                <w:webHidden/>
              </w:rPr>
              <w:fldChar w:fldCharType="separate"/>
            </w:r>
            <w:r w:rsidR="00E74B4A">
              <w:rPr>
                <w:noProof/>
                <w:webHidden/>
              </w:rPr>
              <w:t>1</w:t>
            </w:r>
            <w:r w:rsidR="00E74B4A">
              <w:rPr>
                <w:noProof/>
                <w:webHidden/>
              </w:rPr>
              <w:fldChar w:fldCharType="end"/>
            </w:r>
          </w:hyperlink>
        </w:p>
        <w:p w14:paraId="61F15F93" w14:textId="7B1C50D9" w:rsidR="00E74B4A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sz w:val="21"/>
              <w:szCs w:val="22"/>
              <w14:ligatures w14:val="standardContextual"/>
            </w:rPr>
          </w:pPr>
          <w:hyperlink w:anchor="_Toc162874003" w:history="1">
            <w:r w:rsidR="00E74B4A" w:rsidRPr="000D0ED1">
              <w:rPr>
                <w:rStyle w:val="ac"/>
                <w:noProof/>
              </w:rPr>
              <w:t>（一）课程介绍</w:t>
            </w:r>
            <w:r w:rsidR="00E74B4A">
              <w:rPr>
                <w:noProof/>
                <w:webHidden/>
              </w:rPr>
              <w:tab/>
            </w:r>
            <w:r w:rsidR="00E74B4A">
              <w:rPr>
                <w:noProof/>
                <w:webHidden/>
              </w:rPr>
              <w:fldChar w:fldCharType="begin"/>
            </w:r>
            <w:r w:rsidR="00E74B4A">
              <w:rPr>
                <w:noProof/>
                <w:webHidden/>
              </w:rPr>
              <w:instrText xml:space="preserve"> PAGEREF _Toc162874003 \h </w:instrText>
            </w:r>
            <w:r w:rsidR="00E74B4A">
              <w:rPr>
                <w:noProof/>
                <w:webHidden/>
              </w:rPr>
            </w:r>
            <w:r w:rsidR="00E74B4A">
              <w:rPr>
                <w:noProof/>
                <w:webHidden/>
              </w:rPr>
              <w:fldChar w:fldCharType="separate"/>
            </w:r>
            <w:r w:rsidR="00E74B4A">
              <w:rPr>
                <w:noProof/>
                <w:webHidden/>
              </w:rPr>
              <w:t>1</w:t>
            </w:r>
            <w:r w:rsidR="00E74B4A">
              <w:rPr>
                <w:noProof/>
                <w:webHidden/>
              </w:rPr>
              <w:fldChar w:fldCharType="end"/>
            </w:r>
          </w:hyperlink>
        </w:p>
        <w:p w14:paraId="03EC6CA3" w14:textId="7D1BDF8B" w:rsidR="00E74B4A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sz w:val="21"/>
              <w:szCs w:val="22"/>
              <w14:ligatures w14:val="standardContextual"/>
            </w:rPr>
          </w:pPr>
          <w:hyperlink w:anchor="_Toc162874004" w:history="1">
            <w:r w:rsidR="00E74B4A" w:rsidRPr="000D0ED1">
              <w:rPr>
                <w:rStyle w:val="ac"/>
                <w:noProof/>
              </w:rPr>
              <w:t>（二）教学目标</w:t>
            </w:r>
            <w:r w:rsidR="00E74B4A">
              <w:rPr>
                <w:noProof/>
                <w:webHidden/>
              </w:rPr>
              <w:tab/>
            </w:r>
            <w:r w:rsidR="00E74B4A">
              <w:rPr>
                <w:noProof/>
                <w:webHidden/>
              </w:rPr>
              <w:fldChar w:fldCharType="begin"/>
            </w:r>
            <w:r w:rsidR="00E74B4A">
              <w:rPr>
                <w:noProof/>
                <w:webHidden/>
              </w:rPr>
              <w:instrText xml:space="preserve"> PAGEREF _Toc162874004 \h </w:instrText>
            </w:r>
            <w:r w:rsidR="00E74B4A">
              <w:rPr>
                <w:noProof/>
                <w:webHidden/>
              </w:rPr>
            </w:r>
            <w:r w:rsidR="00E74B4A">
              <w:rPr>
                <w:noProof/>
                <w:webHidden/>
              </w:rPr>
              <w:fldChar w:fldCharType="separate"/>
            </w:r>
            <w:r w:rsidR="00E74B4A">
              <w:rPr>
                <w:noProof/>
                <w:webHidden/>
              </w:rPr>
              <w:t>1</w:t>
            </w:r>
            <w:r w:rsidR="00E74B4A">
              <w:rPr>
                <w:noProof/>
                <w:webHidden/>
              </w:rPr>
              <w:fldChar w:fldCharType="end"/>
            </w:r>
          </w:hyperlink>
        </w:p>
        <w:p w14:paraId="201061B7" w14:textId="0E3CEF58" w:rsidR="00E74B4A" w:rsidRDefault="00000000">
          <w:pPr>
            <w:pStyle w:val="TOC1"/>
            <w:tabs>
              <w:tab w:val="right" w:leader="dot" w:pos="8296"/>
            </w:tabs>
            <w:spacing w:before="156"/>
            <w:ind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  <w14:ligatures w14:val="standardContextual"/>
            </w:rPr>
          </w:pPr>
          <w:hyperlink w:anchor="_Toc162874005" w:history="1">
            <w:r w:rsidR="00E74B4A" w:rsidRPr="000D0ED1">
              <w:rPr>
                <w:rStyle w:val="ac"/>
                <w:noProof/>
              </w:rPr>
              <w:t>二、课程标准设计思路</w:t>
            </w:r>
            <w:r w:rsidR="00E74B4A">
              <w:rPr>
                <w:noProof/>
                <w:webHidden/>
              </w:rPr>
              <w:tab/>
            </w:r>
            <w:r w:rsidR="00E74B4A">
              <w:rPr>
                <w:noProof/>
                <w:webHidden/>
              </w:rPr>
              <w:fldChar w:fldCharType="begin"/>
            </w:r>
            <w:r w:rsidR="00E74B4A">
              <w:rPr>
                <w:noProof/>
                <w:webHidden/>
              </w:rPr>
              <w:instrText xml:space="preserve"> PAGEREF _Toc162874005 \h </w:instrText>
            </w:r>
            <w:r w:rsidR="00E74B4A">
              <w:rPr>
                <w:noProof/>
                <w:webHidden/>
              </w:rPr>
            </w:r>
            <w:r w:rsidR="00E74B4A">
              <w:rPr>
                <w:noProof/>
                <w:webHidden/>
              </w:rPr>
              <w:fldChar w:fldCharType="separate"/>
            </w:r>
            <w:r w:rsidR="00E74B4A">
              <w:rPr>
                <w:noProof/>
                <w:webHidden/>
              </w:rPr>
              <w:t>1</w:t>
            </w:r>
            <w:r w:rsidR="00E74B4A">
              <w:rPr>
                <w:noProof/>
                <w:webHidden/>
              </w:rPr>
              <w:fldChar w:fldCharType="end"/>
            </w:r>
          </w:hyperlink>
        </w:p>
        <w:p w14:paraId="2F815B4F" w14:textId="5F3371AC" w:rsidR="00E74B4A" w:rsidRDefault="00000000">
          <w:pPr>
            <w:pStyle w:val="TOC1"/>
            <w:tabs>
              <w:tab w:val="right" w:leader="dot" w:pos="8296"/>
            </w:tabs>
            <w:spacing w:before="156"/>
            <w:ind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  <w14:ligatures w14:val="standardContextual"/>
            </w:rPr>
          </w:pPr>
          <w:hyperlink w:anchor="_Toc162874006" w:history="1">
            <w:r w:rsidR="00E74B4A" w:rsidRPr="000D0ED1">
              <w:rPr>
                <w:rStyle w:val="ac"/>
                <w:noProof/>
              </w:rPr>
              <w:t>三、课程目标</w:t>
            </w:r>
            <w:r w:rsidR="00E74B4A">
              <w:rPr>
                <w:noProof/>
                <w:webHidden/>
              </w:rPr>
              <w:tab/>
            </w:r>
            <w:r w:rsidR="00E74B4A">
              <w:rPr>
                <w:noProof/>
                <w:webHidden/>
              </w:rPr>
              <w:fldChar w:fldCharType="begin"/>
            </w:r>
            <w:r w:rsidR="00E74B4A">
              <w:rPr>
                <w:noProof/>
                <w:webHidden/>
              </w:rPr>
              <w:instrText xml:space="preserve"> PAGEREF _Toc162874006 \h </w:instrText>
            </w:r>
            <w:r w:rsidR="00E74B4A">
              <w:rPr>
                <w:noProof/>
                <w:webHidden/>
              </w:rPr>
            </w:r>
            <w:r w:rsidR="00E74B4A">
              <w:rPr>
                <w:noProof/>
                <w:webHidden/>
              </w:rPr>
              <w:fldChar w:fldCharType="separate"/>
            </w:r>
            <w:r w:rsidR="00E74B4A">
              <w:rPr>
                <w:noProof/>
                <w:webHidden/>
              </w:rPr>
              <w:t>1</w:t>
            </w:r>
            <w:r w:rsidR="00E74B4A">
              <w:rPr>
                <w:noProof/>
                <w:webHidden/>
              </w:rPr>
              <w:fldChar w:fldCharType="end"/>
            </w:r>
          </w:hyperlink>
        </w:p>
        <w:p w14:paraId="1098B786" w14:textId="7C41A565" w:rsidR="00E74B4A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sz w:val="21"/>
              <w:szCs w:val="22"/>
              <w14:ligatures w14:val="standardContextual"/>
            </w:rPr>
          </w:pPr>
          <w:hyperlink w:anchor="_Toc162874007" w:history="1">
            <w:r w:rsidR="00E74B4A" w:rsidRPr="000D0ED1">
              <w:rPr>
                <w:rStyle w:val="ac"/>
                <w:noProof/>
              </w:rPr>
              <w:t>（一）总体目标</w:t>
            </w:r>
            <w:r w:rsidR="00E74B4A">
              <w:rPr>
                <w:noProof/>
                <w:webHidden/>
              </w:rPr>
              <w:tab/>
            </w:r>
            <w:r w:rsidR="00E74B4A">
              <w:rPr>
                <w:noProof/>
                <w:webHidden/>
              </w:rPr>
              <w:fldChar w:fldCharType="begin"/>
            </w:r>
            <w:r w:rsidR="00E74B4A">
              <w:rPr>
                <w:noProof/>
                <w:webHidden/>
              </w:rPr>
              <w:instrText xml:space="preserve"> PAGEREF _Toc162874007 \h </w:instrText>
            </w:r>
            <w:r w:rsidR="00E74B4A">
              <w:rPr>
                <w:noProof/>
                <w:webHidden/>
              </w:rPr>
            </w:r>
            <w:r w:rsidR="00E74B4A">
              <w:rPr>
                <w:noProof/>
                <w:webHidden/>
              </w:rPr>
              <w:fldChar w:fldCharType="separate"/>
            </w:r>
            <w:r w:rsidR="00E74B4A">
              <w:rPr>
                <w:noProof/>
                <w:webHidden/>
              </w:rPr>
              <w:t>1</w:t>
            </w:r>
            <w:r w:rsidR="00E74B4A">
              <w:rPr>
                <w:noProof/>
                <w:webHidden/>
              </w:rPr>
              <w:fldChar w:fldCharType="end"/>
            </w:r>
          </w:hyperlink>
        </w:p>
        <w:p w14:paraId="4DC550A4" w14:textId="5A8B7060" w:rsidR="00E74B4A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sz w:val="21"/>
              <w:szCs w:val="22"/>
              <w14:ligatures w14:val="standardContextual"/>
            </w:rPr>
          </w:pPr>
          <w:hyperlink w:anchor="_Toc162874008" w:history="1">
            <w:r w:rsidR="00E74B4A" w:rsidRPr="000D0ED1">
              <w:rPr>
                <w:rStyle w:val="ac"/>
                <w:noProof/>
              </w:rPr>
              <w:t>（二）具体目标</w:t>
            </w:r>
            <w:r w:rsidR="00E74B4A">
              <w:rPr>
                <w:noProof/>
                <w:webHidden/>
              </w:rPr>
              <w:tab/>
            </w:r>
            <w:r w:rsidR="00E74B4A">
              <w:rPr>
                <w:noProof/>
                <w:webHidden/>
              </w:rPr>
              <w:fldChar w:fldCharType="begin"/>
            </w:r>
            <w:r w:rsidR="00E74B4A">
              <w:rPr>
                <w:noProof/>
                <w:webHidden/>
              </w:rPr>
              <w:instrText xml:space="preserve"> PAGEREF _Toc162874008 \h </w:instrText>
            </w:r>
            <w:r w:rsidR="00E74B4A">
              <w:rPr>
                <w:noProof/>
                <w:webHidden/>
              </w:rPr>
            </w:r>
            <w:r w:rsidR="00E74B4A">
              <w:rPr>
                <w:noProof/>
                <w:webHidden/>
              </w:rPr>
              <w:fldChar w:fldCharType="separate"/>
            </w:r>
            <w:r w:rsidR="00E74B4A">
              <w:rPr>
                <w:noProof/>
                <w:webHidden/>
              </w:rPr>
              <w:t>2</w:t>
            </w:r>
            <w:r w:rsidR="00E74B4A">
              <w:rPr>
                <w:noProof/>
                <w:webHidden/>
              </w:rPr>
              <w:fldChar w:fldCharType="end"/>
            </w:r>
          </w:hyperlink>
        </w:p>
        <w:p w14:paraId="25B38FED" w14:textId="64D1F91A" w:rsidR="00E74B4A" w:rsidRDefault="00000000">
          <w:pPr>
            <w:pStyle w:val="TOC3"/>
            <w:tabs>
              <w:tab w:val="right" w:leader="dot" w:pos="8296"/>
            </w:tabs>
            <w:spacing w:before="156"/>
            <w:ind w:left="96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  <w14:ligatures w14:val="standardContextual"/>
            </w:rPr>
          </w:pPr>
          <w:hyperlink w:anchor="_Toc162874009" w:history="1">
            <w:r w:rsidR="00E74B4A" w:rsidRPr="000D0ED1">
              <w:rPr>
                <w:rStyle w:val="ac"/>
                <w:noProof/>
                <w:lang w:bidi="en-US"/>
              </w:rPr>
              <w:t>1.</w:t>
            </w:r>
            <w:r w:rsidR="00E74B4A" w:rsidRPr="000D0ED1">
              <w:rPr>
                <w:rStyle w:val="ac"/>
                <w:noProof/>
                <w:lang w:bidi="en-US"/>
              </w:rPr>
              <w:t>职业知识目标</w:t>
            </w:r>
            <w:r w:rsidR="00E74B4A">
              <w:rPr>
                <w:noProof/>
                <w:webHidden/>
              </w:rPr>
              <w:tab/>
            </w:r>
            <w:r w:rsidR="00E74B4A">
              <w:rPr>
                <w:noProof/>
                <w:webHidden/>
              </w:rPr>
              <w:fldChar w:fldCharType="begin"/>
            </w:r>
            <w:r w:rsidR="00E74B4A">
              <w:rPr>
                <w:noProof/>
                <w:webHidden/>
              </w:rPr>
              <w:instrText xml:space="preserve"> PAGEREF _Toc162874009 \h </w:instrText>
            </w:r>
            <w:r w:rsidR="00E74B4A">
              <w:rPr>
                <w:noProof/>
                <w:webHidden/>
              </w:rPr>
            </w:r>
            <w:r w:rsidR="00E74B4A">
              <w:rPr>
                <w:noProof/>
                <w:webHidden/>
              </w:rPr>
              <w:fldChar w:fldCharType="separate"/>
            </w:r>
            <w:r w:rsidR="00E74B4A">
              <w:rPr>
                <w:noProof/>
                <w:webHidden/>
              </w:rPr>
              <w:t>2</w:t>
            </w:r>
            <w:r w:rsidR="00E74B4A">
              <w:rPr>
                <w:noProof/>
                <w:webHidden/>
              </w:rPr>
              <w:fldChar w:fldCharType="end"/>
            </w:r>
          </w:hyperlink>
        </w:p>
        <w:p w14:paraId="74A54399" w14:textId="009975E2" w:rsidR="00E74B4A" w:rsidRDefault="00000000">
          <w:pPr>
            <w:pStyle w:val="TOC3"/>
            <w:tabs>
              <w:tab w:val="right" w:leader="dot" w:pos="8296"/>
            </w:tabs>
            <w:spacing w:before="156"/>
            <w:ind w:left="96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  <w14:ligatures w14:val="standardContextual"/>
            </w:rPr>
          </w:pPr>
          <w:hyperlink w:anchor="_Toc162874010" w:history="1">
            <w:r w:rsidR="00E74B4A" w:rsidRPr="000D0ED1">
              <w:rPr>
                <w:rStyle w:val="ac"/>
                <w:noProof/>
                <w:lang w:bidi="en-US"/>
              </w:rPr>
              <w:t>2.</w:t>
            </w:r>
            <w:r w:rsidR="00E74B4A" w:rsidRPr="000D0ED1">
              <w:rPr>
                <w:rStyle w:val="ac"/>
                <w:noProof/>
                <w:lang w:bidi="en-US"/>
              </w:rPr>
              <w:t>职业技能目标</w:t>
            </w:r>
            <w:r w:rsidR="00E74B4A">
              <w:rPr>
                <w:noProof/>
                <w:webHidden/>
              </w:rPr>
              <w:tab/>
            </w:r>
            <w:r w:rsidR="00E74B4A">
              <w:rPr>
                <w:noProof/>
                <w:webHidden/>
              </w:rPr>
              <w:fldChar w:fldCharType="begin"/>
            </w:r>
            <w:r w:rsidR="00E74B4A">
              <w:rPr>
                <w:noProof/>
                <w:webHidden/>
              </w:rPr>
              <w:instrText xml:space="preserve"> PAGEREF _Toc162874010 \h </w:instrText>
            </w:r>
            <w:r w:rsidR="00E74B4A">
              <w:rPr>
                <w:noProof/>
                <w:webHidden/>
              </w:rPr>
            </w:r>
            <w:r w:rsidR="00E74B4A">
              <w:rPr>
                <w:noProof/>
                <w:webHidden/>
              </w:rPr>
              <w:fldChar w:fldCharType="separate"/>
            </w:r>
            <w:r w:rsidR="00E74B4A">
              <w:rPr>
                <w:noProof/>
                <w:webHidden/>
              </w:rPr>
              <w:t>2</w:t>
            </w:r>
            <w:r w:rsidR="00E74B4A">
              <w:rPr>
                <w:noProof/>
                <w:webHidden/>
              </w:rPr>
              <w:fldChar w:fldCharType="end"/>
            </w:r>
          </w:hyperlink>
        </w:p>
        <w:p w14:paraId="031F2FE2" w14:textId="799126F6" w:rsidR="00E74B4A" w:rsidRDefault="00000000">
          <w:pPr>
            <w:pStyle w:val="TOC3"/>
            <w:tabs>
              <w:tab w:val="right" w:leader="dot" w:pos="8296"/>
            </w:tabs>
            <w:spacing w:before="156"/>
            <w:ind w:left="960"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  <w14:ligatures w14:val="standardContextual"/>
            </w:rPr>
          </w:pPr>
          <w:hyperlink w:anchor="_Toc162874011" w:history="1">
            <w:r w:rsidR="00E74B4A" w:rsidRPr="000D0ED1">
              <w:rPr>
                <w:rStyle w:val="ac"/>
                <w:noProof/>
                <w:lang w:bidi="en-US"/>
              </w:rPr>
              <w:t>3.</w:t>
            </w:r>
            <w:r w:rsidR="00E74B4A" w:rsidRPr="000D0ED1">
              <w:rPr>
                <w:rStyle w:val="ac"/>
                <w:noProof/>
                <w:lang w:bidi="en-US"/>
              </w:rPr>
              <w:t>职业素质目标</w:t>
            </w:r>
            <w:r w:rsidR="00E74B4A">
              <w:rPr>
                <w:noProof/>
                <w:webHidden/>
              </w:rPr>
              <w:tab/>
            </w:r>
            <w:r w:rsidR="00E74B4A">
              <w:rPr>
                <w:noProof/>
                <w:webHidden/>
              </w:rPr>
              <w:fldChar w:fldCharType="begin"/>
            </w:r>
            <w:r w:rsidR="00E74B4A">
              <w:rPr>
                <w:noProof/>
                <w:webHidden/>
              </w:rPr>
              <w:instrText xml:space="preserve"> PAGEREF _Toc162874011 \h </w:instrText>
            </w:r>
            <w:r w:rsidR="00E74B4A">
              <w:rPr>
                <w:noProof/>
                <w:webHidden/>
              </w:rPr>
            </w:r>
            <w:r w:rsidR="00E74B4A">
              <w:rPr>
                <w:noProof/>
                <w:webHidden/>
              </w:rPr>
              <w:fldChar w:fldCharType="separate"/>
            </w:r>
            <w:r w:rsidR="00E74B4A">
              <w:rPr>
                <w:noProof/>
                <w:webHidden/>
              </w:rPr>
              <w:t>2</w:t>
            </w:r>
            <w:r w:rsidR="00E74B4A">
              <w:rPr>
                <w:noProof/>
                <w:webHidden/>
              </w:rPr>
              <w:fldChar w:fldCharType="end"/>
            </w:r>
          </w:hyperlink>
        </w:p>
        <w:p w14:paraId="5E7CA8C6" w14:textId="5B7B2FD9" w:rsidR="00E74B4A" w:rsidRDefault="00000000">
          <w:pPr>
            <w:pStyle w:val="TOC1"/>
            <w:tabs>
              <w:tab w:val="right" w:leader="dot" w:pos="8296"/>
            </w:tabs>
            <w:spacing w:before="156"/>
            <w:ind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  <w14:ligatures w14:val="standardContextual"/>
            </w:rPr>
          </w:pPr>
          <w:hyperlink w:anchor="_Toc162874012" w:history="1">
            <w:r w:rsidR="00E74B4A" w:rsidRPr="000D0ED1">
              <w:rPr>
                <w:rStyle w:val="ac"/>
                <w:noProof/>
              </w:rPr>
              <w:t>四、教学内容</w:t>
            </w:r>
            <w:r w:rsidR="00E74B4A">
              <w:rPr>
                <w:noProof/>
                <w:webHidden/>
              </w:rPr>
              <w:tab/>
            </w:r>
            <w:r w:rsidR="00E74B4A">
              <w:rPr>
                <w:noProof/>
                <w:webHidden/>
              </w:rPr>
              <w:fldChar w:fldCharType="begin"/>
            </w:r>
            <w:r w:rsidR="00E74B4A">
              <w:rPr>
                <w:noProof/>
                <w:webHidden/>
              </w:rPr>
              <w:instrText xml:space="preserve"> PAGEREF _Toc162874012 \h </w:instrText>
            </w:r>
            <w:r w:rsidR="00E74B4A">
              <w:rPr>
                <w:noProof/>
                <w:webHidden/>
              </w:rPr>
            </w:r>
            <w:r w:rsidR="00E74B4A">
              <w:rPr>
                <w:noProof/>
                <w:webHidden/>
              </w:rPr>
              <w:fldChar w:fldCharType="separate"/>
            </w:r>
            <w:r w:rsidR="00E74B4A">
              <w:rPr>
                <w:noProof/>
                <w:webHidden/>
              </w:rPr>
              <w:t>2</w:t>
            </w:r>
            <w:r w:rsidR="00E74B4A">
              <w:rPr>
                <w:noProof/>
                <w:webHidden/>
              </w:rPr>
              <w:fldChar w:fldCharType="end"/>
            </w:r>
          </w:hyperlink>
        </w:p>
        <w:p w14:paraId="6F638C32" w14:textId="764F3D3D" w:rsidR="00E74B4A" w:rsidRDefault="00000000">
          <w:pPr>
            <w:pStyle w:val="TOC1"/>
            <w:tabs>
              <w:tab w:val="right" w:leader="dot" w:pos="8296"/>
            </w:tabs>
            <w:spacing w:before="156"/>
            <w:ind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  <w14:ligatures w14:val="standardContextual"/>
            </w:rPr>
          </w:pPr>
          <w:hyperlink w:anchor="_Toc162874013" w:history="1">
            <w:r w:rsidR="00E74B4A" w:rsidRPr="000D0ED1">
              <w:rPr>
                <w:rStyle w:val="ac"/>
                <w:noProof/>
              </w:rPr>
              <w:t>五、课程内容组织与安排</w:t>
            </w:r>
            <w:r w:rsidR="00E74B4A">
              <w:rPr>
                <w:noProof/>
                <w:webHidden/>
              </w:rPr>
              <w:tab/>
            </w:r>
            <w:r w:rsidR="00E74B4A">
              <w:rPr>
                <w:noProof/>
                <w:webHidden/>
              </w:rPr>
              <w:fldChar w:fldCharType="begin"/>
            </w:r>
            <w:r w:rsidR="00E74B4A">
              <w:rPr>
                <w:noProof/>
                <w:webHidden/>
              </w:rPr>
              <w:instrText xml:space="preserve"> PAGEREF _Toc162874013 \h </w:instrText>
            </w:r>
            <w:r w:rsidR="00E74B4A">
              <w:rPr>
                <w:noProof/>
                <w:webHidden/>
              </w:rPr>
            </w:r>
            <w:r w:rsidR="00E74B4A">
              <w:rPr>
                <w:noProof/>
                <w:webHidden/>
              </w:rPr>
              <w:fldChar w:fldCharType="separate"/>
            </w:r>
            <w:r w:rsidR="00E74B4A">
              <w:rPr>
                <w:noProof/>
                <w:webHidden/>
              </w:rPr>
              <w:t>2</w:t>
            </w:r>
            <w:r w:rsidR="00E74B4A">
              <w:rPr>
                <w:noProof/>
                <w:webHidden/>
              </w:rPr>
              <w:fldChar w:fldCharType="end"/>
            </w:r>
          </w:hyperlink>
        </w:p>
        <w:p w14:paraId="590649F5" w14:textId="34E98C66" w:rsidR="00E74B4A" w:rsidRDefault="00000000">
          <w:pPr>
            <w:pStyle w:val="TOC1"/>
            <w:tabs>
              <w:tab w:val="right" w:leader="dot" w:pos="8296"/>
            </w:tabs>
            <w:spacing w:before="156"/>
            <w:ind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  <w14:ligatures w14:val="standardContextual"/>
            </w:rPr>
          </w:pPr>
          <w:hyperlink w:anchor="_Toc162874014" w:history="1">
            <w:r w:rsidR="00E74B4A" w:rsidRPr="000D0ED1">
              <w:rPr>
                <w:rStyle w:val="ac"/>
                <w:noProof/>
              </w:rPr>
              <w:t>六、课程内容与教学要求</w:t>
            </w:r>
            <w:r w:rsidR="00E74B4A">
              <w:rPr>
                <w:noProof/>
                <w:webHidden/>
              </w:rPr>
              <w:tab/>
            </w:r>
            <w:r w:rsidR="00E74B4A">
              <w:rPr>
                <w:noProof/>
                <w:webHidden/>
              </w:rPr>
              <w:fldChar w:fldCharType="begin"/>
            </w:r>
            <w:r w:rsidR="00E74B4A">
              <w:rPr>
                <w:noProof/>
                <w:webHidden/>
              </w:rPr>
              <w:instrText xml:space="preserve"> PAGEREF _Toc162874014 \h </w:instrText>
            </w:r>
            <w:r w:rsidR="00E74B4A">
              <w:rPr>
                <w:noProof/>
                <w:webHidden/>
              </w:rPr>
            </w:r>
            <w:r w:rsidR="00E74B4A">
              <w:rPr>
                <w:noProof/>
                <w:webHidden/>
              </w:rPr>
              <w:fldChar w:fldCharType="separate"/>
            </w:r>
            <w:r w:rsidR="00E74B4A">
              <w:rPr>
                <w:noProof/>
                <w:webHidden/>
              </w:rPr>
              <w:t>6</w:t>
            </w:r>
            <w:r w:rsidR="00E74B4A">
              <w:rPr>
                <w:noProof/>
                <w:webHidden/>
              </w:rPr>
              <w:fldChar w:fldCharType="end"/>
            </w:r>
          </w:hyperlink>
        </w:p>
        <w:p w14:paraId="61501624" w14:textId="409FF535" w:rsidR="00E74B4A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sz w:val="21"/>
              <w:szCs w:val="22"/>
              <w14:ligatures w14:val="standardContextual"/>
            </w:rPr>
          </w:pPr>
          <w:hyperlink w:anchor="_Toc162874015" w:history="1">
            <w:r w:rsidR="00E74B4A" w:rsidRPr="000D0ED1">
              <w:rPr>
                <w:rStyle w:val="ac"/>
                <w:noProof/>
              </w:rPr>
              <w:t>（一）模块一</w:t>
            </w:r>
            <w:r w:rsidR="00E74B4A" w:rsidRPr="000D0ED1">
              <w:rPr>
                <w:rStyle w:val="ac"/>
                <w:noProof/>
              </w:rPr>
              <w:t xml:space="preserve"> </w:t>
            </w:r>
            <w:r w:rsidR="00E74B4A" w:rsidRPr="000D0ED1">
              <w:rPr>
                <w:rStyle w:val="ac"/>
                <w:noProof/>
              </w:rPr>
              <w:t>信号施工图纸识读</w:t>
            </w:r>
            <w:r w:rsidR="00E74B4A">
              <w:rPr>
                <w:noProof/>
                <w:webHidden/>
              </w:rPr>
              <w:tab/>
            </w:r>
            <w:r w:rsidR="00E74B4A">
              <w:rPr>
                <w:noProof/>
                <w:webHidden/>
              </w:rPr>
              <w:fldChar w:fldCharType="begin"/>
            </w:r>
            <w:r w:rsidR="00E74B4A">
              <w:rPr>
                <w:noProof/>
                <w:webHidden/>
              </w:rPr>
              <w:instrText xml:space="preserve"> PAGEREF _Toc162874015 \h </w:instrText>
            </w:r>
            <w:r w:rsidR="00E74B4A">
              <w:rPr>
                <w:noProof/>
                <w:webHidden/>
              </w:rPr>
            </w:r>
            <w:r w:rsidR="00E74B4A">
              <w:rPr>
                <w:noProof/>
                <w:webHidden/>
              </w:rPr>
              <w:fldChar w:fldCharType="separate"/>
            </w:r>
            <w:r w:rsidR="00E74B4A">
              <w:rPr>
                <w:noProof/>
                <w:webHidden/>
              </w:rPr>
              <w:t>6</w:t>
            </w:r>
            <w:r w:rsidR="00E74B4A">
              <w:rPr>
                <w:noProof/>
                <w:webHidden/>
              </w:rPr>
              <w:fldChar w:fldCharType="end"/>
            </w:r>
          </w:hyperlink>
        </w:p>
        <w:p w14:paraId="586E509F" w14:textId="2FA57252" w:rsidR="00E74B4A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sz w:val="21"/>
              <w:szCs w:val="22"/>
              <w14:ligatures w14:val="standardContextual"/>
            </w:rPr>
          </w:pPr>
          <w:hyperlink w:anchor="_Toc162874016" w:history="1">
            <w:r w:rsidR="00E74B4A" w:rsidRPr="000D0ED1">
              <w:rPr>
                <w:rStyle w:val="ac"/>
                <w:noProof/>
              </w:rPr>
              <w:t>（二）模块二</w:t>
            </w:r>
            <w:r w:rsidR="00E74B4A" w:rsidRPr="000D0ED1">
              <w:rPr>
                <w:rStyle w:val="ac"/>
                <w:noProof/>
              </w:rPr>
              <w:t xml:space="preserve"> </w:t>
            </w:r>
            <w:r w:rsidR="00E74B4A" w:rsidRPr="000D0ED1">
              <w:rPr>
                <w:rStyle w:val="ac"/>
                <w:noProof/>
              </w:rPr>
              <w:t>信号施工技能训练</w:t>
            </w:r>
            <w:r w:rsidR="00E74B4A">
              <w:rPr>
                <w:noProof/>
                <w:webHidden/>
              </w:rPr>
              <w:tab/>
            </w:r>
            <w:r w:rsidR="00E74B4A">
              <w:rPr>
                <w:noProof/>
                <w:webHidden/>
              </w:rPr>
              <w:fldChar w:fldCharType="begin"/>
            </w:r>
            <w:r w:rsidR="00E74B4A">
              <w:rPr>
                <w:noProof/>
                <w:webHidden/>
              </w:rPr>
              <w:instrText xml:space="preserve"> PAGEREF _Toc162874016 \h </w:instrText>
            </w:r>
            <w:r w:rsidR="00E74B4A">
              <w:rPr>
                <w:noProof/>
                <w:webHidden/>
              </w:rPr>
            </w:r>
            <w:r w:rsidR="00E74B4A">
              <w:rPr>
                <w:noProof/>
                <w:webHidden/>
              </w:rPr>
              <w:fldChar w:fldCharType="separate"/>
            </w:r>
            <w:r w:rsidR="00E74B4A">
              <w:rPr>
                <w:noProof/>
                <w:webHidden/>
              </w:rPr>
              <w:t>9</w:t>
            </w:r>
            <w:r w:rsidR="00E74B4A">
              <w:rPr>
                <w:noProof/>
                <w:webHidden/>
              </w:rPr>
              <w:fldChar w:fldCharType="end"/>
            </w:r>
          </w:hyperlink>
        </w:p>
        <w:p w14:paraId="1B17D308" w14:textId="44DFB96D" w:rsidR="00E74B4A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sz w:val="21"/>
              <w:szCs w:val="22"/>
              <w14:ligatures w14:val="standardContextual"/>
            </w:rPr>
          </w:pPr>
          <w:hyperlink w:anchor="_Toc162874017" w:history="1">
            <w:r w:rsidR="00E74B4A" w:rsidRPr="000D0ED1">
              <w:rPr>
                <w:rStyle w:val="ac"/>
                <w:noProof/>
              </w:rPr>
              <w:t>（三）模块三</w:t>
            </w:r>
            <w:r w:rsidR="00E74B4A" w:rsidRPr="000D0ED1">
              <w:rPr>
                <w:rStyle w:val="ac"/>
                <w:noProof/>
              </w:rPr>
              <w:t xml:space="preserve"> </w:t>
            </w:r>
            <w:r w:rsidR="00E74B4A" w:rsidRPr="000D0ED1">
              <w:rPr>
                <w:rStyle w:val="ac"/>
                <w:noProof/>
              </w:rPr>
              <w:t>信号系统调试</w:t>
            </w:r>
            <w:r w:rsidR="00E74B4A">
              <w:rPr>
                <w:noProof/>
                <w:webHidden/>
              </w:rPr>
              <w:tab/>
            </w:r>
            <w:r w:rsidR="00E74B4A">
              <w:rPr>
                <w:noProof/>
                <w:webHidden/>
              </w:rPr>
              <w:fldChar w:fldCharType="begin"/>
            </w:r>
            <w:r w:rsidR="00E74B4A">
              <w:rPr>
                <w:noProof/>
                <w:webHidden/>
              </w:rPr>
              <w:instrText xml:space="preserve"> PAGEREF _Toc162874017 \h </w:instrText>
            </w:r>
            <w:r w:rsidR="00E74B4A">
              <w:rPr>
                <w:noProof/>
                <w:webHidden/>
              </w:rPr>
            </w:r>
            <w:r w:rsidR="00E74B4A">
              <w:rPr>
                <w:noProof/>
                <w:webHidden/>
              </w:rPr>
              <w:fldChar w:fldCharType="separate"/>
            </w:r>
            <w:r w:rsidR="00E74B4A">
              <w:rPr>
                <w:noProof/>
                <w:webHidden/>
              </w:rPr>
              <w:t>16</w:t>
            </w:r>
            <w:r w:rsidR="00E74B4A">
              <w:rPr>
                <w:noProof/>
                <w:webHidden/>
              </w:rPr>
              <w:fldChar w:fldCharType="end"/>
            </w:r>
          </w:hyperlink>
        </w:p>
        <w:p w14:paraId="7C07A9A0" w14:textId="70580769" w:rsidR="00E74B4A" w:rsidRDefault="00000000">
          <w:pPr>
            <w:pStyle w:val="TOC1"/>
            <w:tabs>
              <w:tab w:val="right" w:leader="dot" w:pos="8296"/>
            </w:tabs>
            <w:spacing w:before="156"/>
            <w:ind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  <w14:ligatures w14:val="standardContextual"/>
            </w:rPr>
          </w:pPr>
          <w:hyperlink w:anchor="_Toc162874018" w:history="1">
            <w:r w:rsidR="00E74B4A" w:rsidRPr="000D0ED1">
              <w:rPr>
                <w:rStyle w:val="ac"/>
                <w:noProof/>
              </w:rPr>
              <w:t>七、教学环境</w:t>
            </w:r>
            <w:r w:rsidR="00E74B4A">
              <w:rPr>
                <w:noProof/>
                <w:webHidden/>
              </w:rPr>
              <w:tab/>
            </w:r>
            <w:r w:rsidR="00E74B4A">
              <w:rPr>
                <w:noProof/>
                <w:webHidden/>
              </w:rPr>
              <w:fldChar w:fldCharType="begin"/>
            </w:r>
            <w:r w:rsidR="00E74B4A">
              <w:rPr>
                <w:noProof/>
                <w:webHidden/>
              </w:rPr>
              <w:instrText xml:space="preserve"> PAGEREF _Toc162874018 \h </w:instrText>
            </w:r>
            <w:r w:rsidR="00E74B4A">
              <w:rPr>
                <w:noProof/>
                <w:webHidden/>
              </w:rPr>
            </w:r>
            <w:r w:rsidR="00E74B4A">
              <w:rPr>
                <w:noProof/>
                <w:webHidden/>
              </w:rPr>
              <w:fldChar w:fldCharType="separate"/>
            </w:r>
            <w:r w:rsidR="00E74B4A">
              <w:rPr>
                <w:noProof/>
                <w:webHidden/>
              </w:rPr>
              <w:t>19</w:t>
            </w:r>
            <w:r w:rsidR="00E74B4A">
              <w:rPr>
                <w:noProof/>
                <w:webHidden/>
              </w:rPr>
              <w:fldChar w:fldCharType="end"/>
            </w:r>
          </w:hyperlink>
        </w:p>
        <w:p w14:paraId="4D036984" w14:textId="0FA242B1" w:rsidR="00E74B4A" w:rsidRDefault="00000000">
          <w:pPr>
            <w:pStyle w:val="TOC1"/>
            <w:tabs>
              <w:tab w:val="right" w:leader="dot" w:pos="8296"/>
            </w:tabs>
            <w:spacing w:before="156"/>
            <w:ind w:firstLine="480"/>
            <w:rPr>
              <w:rFonts w:asciiTheme="minorHAnsi" w:eastAsiaTheme="minorEastAsia" w:hAnsiTheme="minorHAnsi" w:cstheme="minorBidi"/>
              <w:noProof/>
              <w:sz w:val="21"/>
              <w:szCs w:val="22"/>
              <w14:ligatures w14:val="standardContextual"/>
            </w:rPr>
          </w:pPr>
          <w:hyperlink w:anchor="_Toc162874019" w:history="1">
            <w:r w:rsidR="00E74B4A" w:rsidRPr="000D0ED1">
              <w:rPr>
                <w:rStyle w:val="ac"/>
                <w:noProof/>
              </w:rPr>
              <w:t>八、实施建议</w:t>
            </w:r>
            <w:r w:rsidR="00E74B4A">
              <w:rPr>
                <w:noProof/>
                <w:webHidden/>
              </w:rPr>
              <w:tab/>
            </w:r>
            <w:r w:rsidR="00E74B4A">
              <w:rPr>
                <w:noProof/>
                <w:webHidden/>
              </w:rPr>
              <w:fldChar w:fldCharType="begin"/>
            </w:r>
            <w:r w:rsidR="00E74B4A">
              <w:rPr>
                <w:noProof/>
                <w:webHidden/>
              </w:rPr>
              <w:instrText xml:space="preserve"> PAGEREF _Toc162874019 \h </w:instrText>
            </w:r>
            <w:r w:rsidR="00E74B4A">
              <w:rPr>
                <w:noProof/>
                <w:webHidden/>
              </w:rPr>
            </w:r>
            <w:r w:rsidR="00E74B4A">
              <w:rPr>
                <w:noProof/>
                <w:webHidden/>
              </w:rPr>
              <w:fldChar w:fldCharType="separate"/>
            </w:r>
            <w:r w:rsidR="00E74B4A">
              <w:rPr>
                <w:noProof/>
                <w:webHidden/>
              </w:rPr>
              <w:t>19</w:t>
            </w:r>
            <w:r w:rsidR="00E74B4A">
              <w:rPr>
                <w:noProof/>
                <w:webHidden/>
              </w:rPr>
              <w:fldChar w:fldCharType="end"/>
            </w:r>
          </w:hyperlink>
        </w:p>
        <w:p w14:paraId="16F3D9AD" w14:textId="73B89DEB" w:rsidR="00E74B4A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sz w:val="21"/>
              <w:szCs w:val="22"/>
              <w14:ligatures w14:val="standardContextual"/>
            </w:rPr>
          </w:pPr>
          <w:hyperlink w:anchor="_Toc162874020" w:history="1">
            <w:r w:rsidR="00E74B4A" w:rsidRPr="000D0ED1">
              <w:rPr>
                <w:rStyle w:val="ac"/>
                <w:noProof/>
              </w:rPr>
              <w:t>（一）学习材料选用与编写</w:t>
            </w:r>
            <w:r w:rsidR="00E74B4A">
              <w:rPr>
                <w:noProof/>
                <w:webHidden/>
              </w:rPr>
              <w:tab/>
            </w:r>
            <w:r w:rsidR="00E74B4A">
              <w:rPr>
                <w:noProof/>
                <w:webHidden/>
              </w:rPr>
              <w:fldChar w:fldCharType="begin"/>
            </w:r>
            <w:r w:rsidR="00E74B4A">
              <w:rPr>
                <w:noProof/>
                <w:webHidden/>
              </w:rPr>
              <w:instrText xml:space="preserve"> PAGEREF _Toc162874020 \h </w:instrText>
            </w:r>
            <w:r w:rsidR="00E74B4A">
              <w:rPr>
                <w:noProof/>
                <w:webHidden/>
              </w:rPr>
            </w:r>
            <w:r w:rsidR="00E74B4A">
              <w:rPr>
                <w:noProof/>
                <w:webHidden/>
              </w:rPr>
              <w:fldChar w:fldCharType="separate"/>
            </w:r>
            <w:r w:rsidR="00E74B4A">
              <w:rPr>
                <w:noProof/>
                <w:webHidden/>
              </w:rPr>
              <w:t>19</w:t>
            </w:r>
            <w:r w:rsidR="00E74B4A">
              <w:rPr>
                <w:noProof/>
                <w:webHidden/>
              </w:rPr>
              <w:fldChar w:fldCharType="end"/>
            </w:r>
          </w:hyperlink>
        </w:p>
        <w:p w14:paraId="23F28AD4" w14:textId="115E3C1B" w:rsidR="00E74B4A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sz w:val="21"/>
              <w:szCs w:val="22"/>
              <w14:ligatures w14:val="standardContextual"/>
            </w:rPr>
          </w:pPr>
          <w:hyperlink w:anchor="_Toc162874021" w:history="1">
            <w:r w:rsidR="00E74B4A" w:rsidRPr="000D0ED1">
              <w:rPr>
                <w:rStyle w:val="ac"/>
                <w:noProof/>
              </w:rPr>
              <w:t>（二）教学组织与设计</w:t>
            </w:r>
            <w:r w:rsidR="00E74B4A">
              <w:rPr>
                <w:noProof/>
                <w:webHidden/>
              </w:rPr>
              <w:tab/>
            </w:r>
            <w:r w:rsidR="00E74B4A">
              <w:rPr>
                <w:noProof/>
                <w:webHidden/>
              </w:rPr>
              <w:fldChar w:fldCharType="begin"/>
            </w:r>
            <w:r w:rsidR="00E74B4A">
              <w:rPr>
                <w:noProof/>
                <w:webHidden/>
              </w:rPr>
              <w:instrText xml:space="preserve"> PAGEREF _Toc162874021 \h </w:instrText>
            </w:r>
            <w:r w:rsidR="00E74B4A">
              <w:rPr>
                <w:noProof/>
                <w:webHidden/>
              </w:rPr>
            </w:r>
            <w:r w:rsidR="00E74B4A">
              <w:rPr>
                <w:noProof/>
                <w:webHidden/>
              </w:rPr>
              <w:fldChar w:fldCharType="separate"/>
            </w:r>
            <w:r w:rsidR="00E74B4A">
              <w:rPr>
                <w:noProof/>
                <w:webHidden/>
              </w:rPr>
              <w:t>19</w:t>
            </w:r>
            <w:r w:rsidR="00E74B4A">
              <w:rPr>
                <w:noProof/>
                <w:webHidden/>
              </w:rPr>
              <w:fldChar w:fldCharType="end"/>
            </w:r>
          </w:hyperlink>
        </w:p>
        <w:p w14:paraId="2AC4BDB6" w14:textId="36ADADA0" w:rsidR="00E74B4A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sz w:val="21"/>
              <w:szCs w:val="22"/>
              <w14:ligatures w14:val="standardContextual"/>
            </w:rPr>
          </w:pPr>
          <w:hyperlink w:anchor="_Toc162874022" w:history="1">
            <w:r w:rsidR="00E74B4A" w:rsidRPr="000D0ED1">
              <w:rPr>
                <w:rStyle w:val="ac"/>
                <w:noProof/>
              </w:rPr>
              <w:t>（三）课程考核与评价</w:t>
            </w:r>
            <w:r w:rsidR="00E74B4A">
              <w:rPr>
                <w:noProof/>
                <w:webHidden/>
              </w:rPr>
              <w:tab/>
            </w:r>
            <w:r w:rsidR="00E74B4A">
              <w:rPr>
                <w:noProof/>
                <w:webHidden/>
              </w:rPr>
              <w:fldChar w:fldCharType="begin"/>
            </w:r>
            <w:r w:rsidR="00E74B4A">
              <w:rPr>
                <w:noProof/>
                <w:webHidden/>
              </w:rPr>
              <w:instrText xml:space="preserve"> PAGEREF _Toc162874022 \h </w:instrText>
            </w:r>
            <w:r w:rsidR="00E74B4A">
              <w:rPr>
                <w:noProof/>
                <w:webHidden/>
              </w:rPr>
            </w:r>
            <w:r w:rsidR="00E74B4A">
              <w:rPr>
                <w:noProof/>
                <w:webHidden/>
              </w:rPr>
              <w:fldChar w:fldCharType="separate"/>
            </w:r>
            <w:r w:rsidR="00E74B4A">
              <w:rPr>
                <w:noProof/>
                <w:webHidden/>
              </w:rPr>
              <w:t>20</w:t>
            </w:r>
            <w:r w:rsidR="00E74B4A">
              <w:rPr>
                <w:noProof/>
                <w:webHidden/>
              </w:rPr>
              <w:fldChar w:fldCharType="end"/>
            </w:r>
          </w:hyperlink>
        </w:p>
        <w:p w14:paraId="58AEA8A9" w14:textId="78BEBDF2" w:rsidR="00E74B4A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sz w:val="21"/>
              <w:szCs w:val="22"/>
              <w14:ligatures w14:val="standardContextual"/>
            </w:rPr>
          </w:pPr>
          <w:hyperlink w:anchor="_Toc162874023" w:history="1">
            <w:r w:rsidR="00E74B4A" w:rsidRPr="000D0ED1">
              <w:rPr>
                <w:rStyle w:val="ac"/>
                <w:noProof/>
              </w:rPr>
              <w:t>（四）课程教学资源使用与建设</w:t>
            </w:r>
            <w:r w:rsidR="00E74B4A">
              <w:rPr>
                <w:noProof/>
                <w:webHidden/>
              </w:rPr>
              <w:tab/>
            </w:r>
            <w:r w:rsidR="00E74B4A">
              <w:rPr>
                <w:noProof/>
                <w:webHidden/>
              </w:rPr>
              <w:fldChar w:fldCharType="begin"/>
            </w:r>
            <w:r w:rsidR="00E74B4A">
              <w:rPr>
                <w:noProof/>
                <w:webHidden/>
              </w:rPr>
              <w:instrText xml:space="preserve"> PAGEREF _Toc162874023 \h </w:instrText>
            </w:r>
            <w:r w:rsidR="00E74B4A">
              <w:rPr>
                <w:noProof/>
                <w:webHidden/>
              </w:rPr>
            </w:r>
            <w:r w:rsidR="00E74B4A">
              <w:rPr>
                <w:noProof/>
                <w:webHidden/>
              </w:rPr>
              <w:fldChar w:fldCharType="separate"/>
            </w:r>
            <w:r w:rsidR="00E74B4A">
              <w:rPr>
                <w:noProof/>
                <w:webHidden/>
              </w:rPr>
              <w:t>22</w:t>
            </w:r>
            <w:r w:rsidR="00E74B4A">
              <w:rPr>
                <w:noProof/>
                <w:webHidden/>
              </w:rPr>
              <w:fldChar w:fldCharType="end"/>
            </w:r>
          </w:hyperlink>
        </w:p>
        <w:p w14:paraId="7A6E9F70" w14:textId="3F89486A" w:rsidR="000B54B2" w:rsidRDefault="00000000">
          <w:pPr>
            <w:spacing w:before="156" w:line="360" w:lineRule="auto"/>
            <w:ind w:firstLine="482"/>
            <w:rPr>
              <w:rFonts w:ascii="宋体" w:hAnsi="宋体"/>
            </w:rPr>
          </w:pPr>
          <w:r>
            <w:rPr>
              <w:rFonts w:ascii="宋体" w:hAnsi="宋体"/>
              <w:b/>
              <w:bCs/>
              <w:lang w:val="zh-CN"/>
            </w:rPr>
            <w:fldChar w:fldCharType="end"/>
          </w:r>
        </w:p>
      </w:sdtContent>
    </w:sdt>
    <w:p w14:paraId="00E7835A" w14:textId="77777777" w:rsidR="000B54B2" w:rsidRDefault="000B54B2">
      <w:pPr>
        <w:spacing w:before="156"/>
        <w:ind w:firstLineChars="0" w:firstLine="0"/>
        <w:jc w:val="center"/>
        <w:rPr>
          <w:rFonts w:ascii="黑体" w:eastAsia="黑体" w:hAnsi="黑体"/>
          <w:sz w:val="32"/>
          <w:szCs w:val="32"/>
        </w:rPr>
      </w:pPr>
    </w:p>
    <w:p w14:paraId="4CA6CA51" w14:textId="77777777" w:rsidR="000B54B2" w:rsidRDefault="000B54B2">
      <w:pPr>
        <w:spacing w:before="156"/>
        <w:ind w:firstLineChars="0" w:firstLine="0"/>
        <w:jc w:val="center"/>
        <w:rPr>
          <w:rFonts w:ascii="黑体" w:eastAsia="黑体" w:hAnsi="黑体"/>
          <w:sz w:val="32"/>
          <w:szCs w:val="32"/>
        </w:rPr>
        <w:sectPr w:rsidR="000B54B2" w:rsidSect="00483F58">
          <w:headerReference w:type="default" r:id="rId14"/>
          <w:footerReference w:type="default" r:id="rId1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5AC6F3A" w14:textId="77777777" w:rsidR="000B54B2" w:rsidRPr="0093169C" w:rsidRDefault="00000000">
      <w:pPr>
        <w:spacing w:before="156"/>
        <w:ind w:firstLineChars="0" w:firstLine="0"/>
        <w:jc w:val="center"/>
        <w:rPr>
          <w:rFonts w:ascii="宋体" w:hAnsi="宋体"/>
          <w:sz w:val="32"/>
          <w:szCs w:val="32"/>
        </w:rPr>
      </w:pPr>
      <w:r w:rsidRPr="0093169C">
        <w:rPr>
          <w:rFonts w:ascii="宋体" w:hAnsi="宋体" w:hint="eastAsia"/>
          <w:sz w:val="32"/>
          <w:szCs w:val="32"/>
        </w:rPr>
        <w:lastRenderedPageBreak/>
        <w:t>《城市轨道交通信号工程施工》课程标准</w:t>
      </w:r>
    </w:p>
    <w:p w14:paraId="3333D54B" w14:textId="77777777" w:rsidR="000B54B2" w:rsidRDefault="00000000">
      <w:pPr>
        <w:pStyle w:val="HH"/>
        <w:ind w:firstLine="480"/>
      </w:pPr>
      <w:r>
        <w:rPr>
          <w:rFonts w:hint="eastAsia"/>
        </w:rPr>
        <w:t>课程名称：城市轨道交通信号工程施工</w:t>
      </w:r>
    </w:p>
    <w:p w14:paraId="668A7430" w14:textId="77777777" w:rsidR="000B54B2" w:rsidRDefault="00000000">
      <w:pPr>
        <w:pStyle w:val="HH"/>
        <w:ind w:firstLine="480"/>
      </w:pPr>
      <w:r>
        <w:rPr>
          <w:rFonts w:hint="eastAsia"/>
        </w:rPr>
        <w:t>建议课时数：</w:t>
      </w:r>
      <w:r>
        <w:t>96</w:t>
      </w:r>
    </w:p>
    <w:p w14:paraId="68983C63" w14:textId="77777777" w:rsidR="000B54B2" w:rsidRDefault="00000000">
      <w:pPr>
        <w:pStyle w:val="HH"/>
        <w:ind w:firstLine="480"/>
      </w:pPr>
      <w:r>
        <w:rPr>
          <w:rFonts w:hint="eastAsia"/>
        </w:rPr>
        <w:t>适用专业：</w:t>
      </w:r>
      <w:bookmarkStart w:id="0" w:name="_Hlk103692719"/>
      <w:r>
        <w:rPr>
          <w:rFonts w:hint="eastAsia"/>
        </w:rPr>
        <w:t>城市轨道交通信号</w:t>
      </w:r>
      <w:bookmarkEnd w:id="0"/>
    </w:p>
    <w:p w14:paraId="335191D5" w14:textId="77777777" w:rsidR="000B54B2" w:rsidRDefault="00000000">
      <w:pPr>
        <w:pStyle w:val="1"/>
        <w:spacing w:before="156"/>
        <w:ind w:firstLine="562"/>
      </w:pPr>
      <w:bookmarkStart w:id="1" w:name="_Toc162874002"/>
      <w:r>
        <w:rPr>
          <w:rFonts w:hint="eastAsia"/>
        </w:rPr>
        <w:t>一、课程性质和任务</w:t>
      </w:r>
      <w:bookmarkEnd w:id="1"/>
    </w:p>
    <w:p w14:paraId="5B54797C" w14:textId="3F6456EB" w:rsidR="000B54B2" w:rsidRDefault="00000000">
      <w:pPr>
        <w:pStyle w:val="22"/>
        <w:spacing w:before="156"/>
        <w:ind w:firstLine="482"/>
      </w:pPr>
      <w:bookmarkStart w:id="2" w:name="_Toc162874003"/>
      <w:r>
        <w:rPr>
          <w:rFonts w:hint="eastAsia"/>
        </w:rPr>
        <w:t>（一）课程</w:t>
      </w:r>
      <w:r w:rsidR="00210000">
        <w:rPr>
          <w:rFonts w:hint="eastAsia"/>
        </w:rPr>
        <w:t>介绍</w:t>
      </w:r>
      <w:bookmarkEnd w:id="2"/>
    </w:p>
    <w:p w14:paraId="52C57378" w14:textId="77777777" w:rsidR="000B54B2" w:rsidRDefault="00000000">
      <w:pPr>
        <w:pStyle w:val="HH"/>
        <w:ind w:firstLine="480"/>
      </w:pPr>
      <w:r>
        <w:rPr>
          <w:rFonts w:hint="eastAsia"/>
        </w:rPr>
        <w:t>《信号工程施工》课程是城市轨道交通信号专业的核心课程，</w:t>
      </w:r>
      <w:r>
        <w:t>该课程主要培养学生</w:t>
      </w:r>
      <w:r>
        <w:rPr>
          <w:rFonts w:hint="eastAsia"/>
        </w:rPr>
        <w:t>信号工程施工</w:t>
      </w:r>
      <w:r>
        <w:t>的核心职业能力，通过该课程的学习使学生掌握</w:t>
      </w:r>
      <w:r>
        <w:rPr>
          <w:rFonts w:hint="eastAsia"/>
        </w:rPr>
        <w:t>信号系统各种图纸及相关配线表的识读、信号设备的施工标准与方法、信号系统调试的内容与方法。</w:t>
      </w:r>
      <w:r>
        <w:t>同时，本课程的学习，又为后续课程</w:t>
      </w:r>
      <w:r>
        <w:rPr>
          <w:rFonts w:hint="eastAsia"/>
        </w:rPr>
        <w:t>提供必要的理论知识和操作技能，</w:t>
      </w:r>
      <w:r>
        <w:t>打下了坚实的基础，</w:t>
      </w:r>
      <w:r>
        <w:rPr>
          <w:rFonts w:hint="eastAsia"/>
        </w:rPr>
        <w:t>该课程对形成专业面向的信号工程施工、调试的高素质技能型人才所需要的知识、技能和素质起支撑作用。</w:t>
      </w:r>
    </w:p>
    <w:p w14:paraId="7BEBB23C" w14:textId="5FED326F" w:rsidR="000B54B2" w:rsidRDefault="00000000">
      <w:pPr>
        <w:pStyle w:val="22"/>
        <w:spacing w:before="156"/>
        <w:ind w:firstLine="482"/>
      </w:pPr>
      <w:bookmarkStart w:id="3" w:name="_Toc162874004"/>
      <w:r>
        <w:rPr>
          <w:rFonts w:hint="eastAsia"/>
        </w:rPr>
        <w:t>（二）</w:t>
      </w:r>
      <w:r w:rsidR="00210000">
        <w:rPr>
          <w:rFonts w:hint="eastAsia"/>
        </w:rPr>
        <w:t>教学目标</w:t>
      </w:r>
      <w:bookmarkEnd w:id="3"/>
    </w:p>
    <w:p w14:paraId="1C219A5D" w14:textId="77777777" w:rsidR="000B54B2" w:rsidRDefault="00000000">
      <w:pPr>
        <w:pStyle w:val="HH"/>
        <w:ind w:firstLine="480"/>
      </w:pPr>
      <w:r>
        <w:rPr>
          <w:rFonts w:hint="eastAsia"/>
        </w:rPr>
        <w:t>通过在真实情境下的技能训练，使学生融入生产实际，掌握信号施工图纸识读、信号设备的施工标准与方法、信号系统调试，并考取</w:t>
      </w:r>
      <w:r w:rsidRPr="00E74B4A">
        <w:rPr>
          <w:rFonts w:hint="eastAsia"/>
        </w:rPr>
        <w:t>铁路中级信号工</w:t>
      </w:r>
      <w:r>
        <w:rPr>
          <w:rFonts w:hint="eastAsia"/>
        </w:rPr>
        <w:t>职业资格证书。</w:t>
      </w:r>
    </w:p>
    <w:p w14:paraId="502BB149" w14:textId="77777777" w:rsidR="000B54B2" w:rsidRDefault="00000000">
      <w:pPr>
        <w:pStyle w:val="1"/>
        <w:spacing w:before="156"/>
        <w:ind w:firstLine="562"/>
      </w:pPr>
      <w:bookmarkStart w:id="4" w:name="_Toc162874005"/>
      <w:r>
        <w:rPr>
          <w:rFonts w:hint="eastAsia"/>
        </w:rPr>
        <w:t>二、课程标准设计思路</w:t>
      </w:r>
      <w:bookmarkEnd w:id="4"/>
    </w:p>
    <w:p w14:paraId="373D0CA5" w14:textId="77777777" w:rsidR="000B54B2" w:rsidRDefault="00000000">
      <w:pPr>
        <w:pStyle w:val="HH"/>
        <w:ind w:firstLine="480"/>
      </w:pPr>
      <w:r>
        <w:rPr>
          <w:rFonts w:hint="eastAsia"/>
        </w:rPr>
        <w:t>以真实施工项目为依据，对该项目进行功能分解，提取工作任务并进行序化，分析工作任务所涉及的相关知识和技能，设计一系列能力要求不断提升的工作项目为学习情境，以学习情境为教学单元组织课程教学。在教学过程中配合学习情境设计以学生为主教师指导的项目训练，培养学生再学习能力；突出工学结合，形成教学做一体的工作过程教学法，将知识点与技能点有机结合，让学生学的更快更好，以实现学有所用，提高就业上岗能力。</w:t>
      </w:r>
    </w:p>
    <w:p w14:paraId="3C1AE896" w14:textId="77777777" w:rsidR="000B54B2" w:rsidRDefault="00000000">
      <w:pPr>
        <w:pStyle w:val="1"/>
        <w:spacing w:before="156"/>
        <w:ind w:firstLine="562"/>
      </w:pPr>
      <w:bookmarkStart w:id="5" w:name="_Toc162874006"/>
      <w:r>
        <w:rPr>
          <w:rFonts w:hint="eastAsia"/>
        </w:rPr>
        <w:t>三、课程目标</w:t>
      </w:r>
      <w:bookmarkEnd w:id="5"/>
    </w:p>
    <w:p w14:paraId="6F59A9BE" w14:textId="77777777" w:rsidR="000B54B2" w:rsidRDefault="00000000">
      <w:pPr>
        <w:pStyle w:val="22"/>
        <w:spacing w:before="156"/>
        <w:ind w:firstLine="482"/>
      </w:pPr>
      <w:bookmarkStart w:id="6" w:name="_Toc162874007"/>
      <w:r>
        <w:rPr>
          <w:rFonts w:hint="eastAsia"/>
        </w:rPr>
        <w:t>（一）总体目标</w:t>
      </w:r>
      <w:bookmarkEnd w:id="6"/>
    </w:p>
    <w:p w14:paraId="5DD1C366" w14:textId="77777777" w:rsidR="000B54B2" w:rsidRDefault="00000000">
      <w:pPr>
        <w:pStyle w:val="HH"/>
        <w:ind w:firstLine="480"/>
      </w:pPr>
      <w:r>
        <w:rPr>
          <w:rFonts w:hint="eastAsia"/>
        </w:rPr>
        <w:t>课程总目标是使学生了解掌握信号工程施工组织、程序、方法和标准，具有信号系统各种图纸及相关配线表的识读、信号系统调试等技能，具备较高的职业</w:t>
      </w:r>
      <w:r>
        <w:rPr>
          <w:rFonts w:hint="eastAsia"/>
        </w:rPr>
        <w:lastRenderedPageBreak/>
        <w:t>素质，能解决信号工程施工中遇到的问题，并达到</w:t>
      </w:r>
      <w:r w:rsidRPr="00E74B4A">
        <w:rPr>
          <w:rFonts w:hint="eastAsia"/>
        </w:rPr>
        <w:t>铁路中级信号工职业资格</w:t>
      </w:r>
      <w:r>
        <w:rPr>
          <w:rFonts w:hint="eastAsia"/>
        </w:rPr>
        <w:t>标准要求。把职业能力与职业道德培养紧密结合，培养学生的实践能力，专业技能，敬业精神和严谨求实作风，为将来从事信号设备施工工作打下坚实的理论和实践基础。</w:t>
      </w:r>
    </w:p>
    <w:p w14:paraId="5342171D" w14:textId="77777777" w:rsidR="000B54B2" w:rsidRDefault="00000000">
      <w:pPr>
        <w:pStyle w:val="22"/>
        <w:spacing w:before="156"/>
        <w:ind w:firstLine="482"/>
      </w:pPr>
      <w:bookmarkStart w:id="7" w:name="_Toc162874008"/>
      <w:r>
        <w:rPr>
          <w:rFonts w:hint="eastAsia"/>
        </w:rPr>
        <w:t>（二）具体目标</w:t>
      </w:r>
      <w:bookmarkEnd w:id="7"/>
    </w:p>
    <w:p w14:paraId="297DA56E" w14:textId="77777777" w:rsidR="000B54B2" w:rsidRDefault="00000000">
      <w:pPr>
        <w:pStyle w:val="31"/>
        <w:outlineLvl w:val="2"/>
      </w:pPr>
      <w:bookmarkStart w:id="8" w:name="_Toc103934974"/>
      <w:bookmarkStart w:id="9" w:name="_Toc162874009"/>
      <w:r>
        <w:rPr>
          <w:rFonts w:hint="eastAsia"/>
        </w:rPr>
        <w:t>1</w:t>
      </w:r>
      <w:r>
        <w:t>.</w:t>
      </w:r>
      <w:r>
        <w:rPr>
          <w:rFonts w:hint="eastAsia"/>
        </w:rPr>
        <w:t>职业知识目标</w:t>
      </w:r>
      <w:bookmarkEnd w:id="8"/>
      <w:bookmarkEnd w:id="9"/>
    </w:p>
    <w:p w14:paraId="54402408" w14:textId="77777777" w:rsidR="000B54B2" w:rsidRDefault="00000000">
      <w:pPr>
        <w:pStyle w:val="HH"/>
        <w:ind w:firstLine="48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）掌握信号系统各种图纸及相关配线表的识读；</w:t>
      </w:r>
    </w:p>
    <w:p w14:paraId="3BB33427" w14:textId="77777777" w:rsidR="000B54B2" w:rsidRDefault="00000000">
      <w:pPr>
        <w:pStyle w:val="HH"/>
        <w:ind w:firstLine="48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）掌握信号设备的施工标准与方法；</w:t>
      </w:r>
    </w:p>
    <w:p w14:paraId="64E48F90" w14:textId="77777777" w:rsidR="000B54B2" w:rsidRDefault="00000000">
      <w:pPr>
        <w:pStyle w:val="HH"/>
        <w:ind w:firstLine="48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）掌握信号系统调试的内容与方法。</w:t>
      </w:r>
    </w:p>
    <w:p w14:paraId="2F646786" w14:textId="77777777" w:rsidR="000B54B2" w:rsidRDefault="00000000">
      <w:pPr>
        <w:pStyle w:val="31"/>
        <w:outlineLvl w:val="2"/>
      </w:pPr>
      <w:bookmarkStart w:id="10" w:name="_Toc103934975"/>
      <w:bookmarkStart w:id="11" w:name="_Toc162874010"/>
      <w:r>
        <w:rPr>
          <w:rFonts w:hint="eastAsia"/>
        </w:rPr>
        <w:t>2</w:t>
      </w:r>
      <w:r>
        <w:t>.</w:t>
      </w:r>
      <w:r>
        <w:rPr>
          <w:rFonts w:hint="eastAsia"/>
        </w:rPr>
        <w:t>职业技能目标</w:t>
      </w:r>
      <w:bookmarkEnd w:id="10"/>
      <w:bookmarkEnd w:id="11"/>
    </w:p>
    <w:p w14:paraId="39E43BD9" w14:textId="77777777" w:rsidR="000B54B2" w:rsidRDefault="00000000">
      <w:pPr>
        <w:pStyle w:val="HH"/>
        <w:ind w:firstLine="48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）熟练完成信号电缆施工；</w:t>
      </w:r>
    </w:p>
    <w:p w14:paraId="03D8C835" w14:textId="77777777" w:rsidR="000B54B2" w:rsidRDefault="00000000">
      <w:pPr>
        <w:pStyle w:val="HH"/>
        <w:ind w:firstLine="48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）熟练完成信号机施工；</w:t>
      </w:r>
    </w:p>
    <w:p w14:paraId="2E853A99" w14:textId="77777777" w:rsidR="000B54B2" w:rsidRDefault="00000000">
      <w:pPr>
        <w:pStyle w:val="HH"/>
        <w:ind w:firstLine="48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）熟练完成道岔</w:t>
      </w:r>
      <w:proofErr w:type="gramStart"/>
      <w:r>
        <w:rPr>
          <w:rFonts w:hint="eastAsia"/>
        </w:rPr>
        <w:t>转撤设备</w:t>
      </w:r>
      <w:proofErr w:type="gramEnd"/>
      <w:r>
        <w:rPr>
          <w:rFonts w:hint="eastAsia"/>
        </w:rPr>
        <w:t>施工；</w:t>
      </w:r>
    </w:p>
    <w:p w14:paraId="4825D2E7" w14:textId="77777777" w:rsidR="000B54B2" w:rsidRDefault="00000000">
      <w:pPr>
        <w:pStyle w:val="HH"/>
        <w:ind w:firstLine="48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）熟练完成轨道电路施工；</w:t>
      </w:r>
    </w:p>
    <w:p w14:paraId="6E18C128" w14:textId="77777777" w:rsidR="000B54B2" w:rsidRDefault="00000000">
      <w:pPr>
        <w:pStyle w:val="HH"/>
        <w:ind w:firstLine="48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）熟练完成信号系统调试。</w:t>
      </w:r>
    </w:p>
    <w:p w14:paraId="46B7022F" w14:textId="77777777" w:rsidR="000B54B2" w:rsidRDefault="00000000">
      <w:pPr>
        <w:pStyle w:val="31"/>
        <w:outlineLvl w:val="2"/>
      </w:pPr>
      <w:bookmarkStart w:id="12" w:name="_Toc103934976"/>
      <w:bookmarkStart w:id="13" w:name="_Toc162874011"/>
      <w:r>
        <w:rPr>
          <w:rFonts w:hint="eastAsia"/>
        </w:rPr>
        <w:t>3</w:t>
      </w:r>
      <w:r>
        <w:t>.</w:t>
      </w:r>
      <w:r>
        <w:rPr>
          <w:rFonts w:hint="eastAsia"/>
        </w:rPr>
        <w:t>职业素质目标</w:t>
      </w:r>
      <w:bookmarkEnd w:id="12"/>
      <w:bookmarkEnd w:id="13"/>
    </w:p>
    <w:p w14:paraId="75DB9937" w14:textId="77777777" w:rsidR="000B54B2" w:rsidRDefault="00000000">
      <w:pPr>
        <w:pStyle w:val="HH"/>
        <w:ind w:firstLine="48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）培养具有遵纪守法、诚实守信、爱岗敬业、团结协作、奉献社会的精神和严谨求实的作风；</w:t>
      </w:r>
    </w:p>
    <w:p w14:paraId="0491D283" w14:textId="77777777" w:rsidR="000B54B2" w:rsidRDefault="00000000">
      <w:pPr>
        <w:pStyle w:val="HH"/>
        <w:ind w:firstLine="48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）培养具有严格执行相关标准、工作程序与规范、安全操作规程以及学习新知识新技能、勇于开拓和创新的科学态度；</w:t>
      </w:r>
    </w:p>
    <w:p w14:paraId="6945A50F" w14:textId="77777777" w:rsidR="000B54B2" w:rsidRDefault="00000000">
      <w:pPr>
        <w:pStyle w:val="HH"/>
        <w:ind w:firstLine="48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）树立经济、质量、环保等生产意识；</w:t>
      </w:r>
    </w:p>
    <w:p w14:paraId="2FDA1681" w14:textId="77777777" w:rsidR="000B54B2" w:rsidRDefault="00000000">
      <w:pPr>
        <w:pStyle w:val="HH"/>
        <w:ind w:firstLine="480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）形成良好的职业索质和勤奋工作的基本素质。</w:t>
      </w:r>
    </w:p>
    <w:p w14:paraId="5C9E1579" w14:textId="6B47931B" w:rsidR="000B54B2" w:rsidRDefault="00000000">
      <w:pPr>
        <w:pStyle w:val="1"/>
        <w:spacing w:before="156"/>
        <w:ind w:firstLine="562"/>
      </w:pPr>
      <w:bookmarkStart w:id="14" w:name="_Toc162874012"/>
      <w:r>
        <w:rPr>
          <w:rFonts w:hint="eastAsia"/>
        </w:rPr>
        <w:t>四、</w:t>
      </w:r>
      <w:r w:rsidR="00A42B30">
        <w:rPr>
          <w:rFonts w:hint="eastAsia"/>
        </w:rPr>
        <w:t>教学</w:t>
      </w:r>
      <w:r>
        <w:rPr>
          <w:rFonts w:hint="eastAsia"/>
        </w:rPr>
        <w:t>内容</w:t>
      </w:r>
      <w:bookmarkEnd w:id="14"/>
    </w:p>
    <w:p w14:paraId="37AAAF28" w14:textId="77777777" w:rsidR="000B54B2" w:rsidRDefault="00000000">
      <w:pPr>
        <w:pStyle w:val="HH"/>
        <w:ind w:firstLine="480"/>
      </w:pPr>
      <w:r>
        <w:rPr>
          <w:rFonts w:hint="eastAsia"/>
        </w:rPr>
        <w:t>《信号工程施工》课程依据企业岗位能力需求，</w:t>
      </w:r>
      <w:proofErr w:type="gramStart"/>
      <w:r>
        <w:rPr>
          <w:rFonts w:hint="eastAsia"/>
        </w:rPr>
        <w:t>主要讲投信号系统</w:t>
      </w:r>
      <w:proofErr w:type="gramEnd"/>
      <w:r>
        <w:rPr>
          <w:rFonts w:hint="eastAsia"/>
        </w:rPr>
        <w:t>的各种图纸及相关配线表的识读，信号设备的施工标准与方法，以及信号系统调试的内容与方法。课程内容共有三大模块：信号施工图纸识读、施工技能训练与信号系统调试。</w:t>
      </w:r>
    </w:p>
    <w:p w14:paraId="2A0E5019" w14:textId="77777777" w:rsidR="000B54B2" w:rsidRDefault="00000000">
      <w:pPr>
        <w:pStyle w:val="1"/>
        <w:spacing w:before="156"/>
        <w:ind w:firstLine="562"/>
      </w:pPr>
      <w:bookmarkStart w:id="15" w:name="_Toc162874013"/>
      <w:r>
        <w:rPr>
          <w:rFonts w:hint="eastAsia"/>
        </w:rPr>
        <w:lastRenderedPageBreak/>
        <w:t>五、</w:t>
      </w:r>
      <w:bookmarkStart w:id="16" w:name="_Hlk103694925"/>
      <w:r>
        <w:rPr>
          <w:rFonts w:hint="eastAsia"/>
        </w:rPr>
        <w:t>课程内容组织与安排</w:t>
      </w:r>
      <w:bookmarkEnd w:id="15"/>
      <w:bookmarkEnd w:id="16"/>
    </w:p>
    <w:p w14:paraId="02239C43" w14:textId="77777777" w:rsidR="000B54B2" w:rsidRDefault="00000000">
      <w:pPr>
        <w:pStyle w:val="HH"/>
        <w:ind w:firstLine="480"/>
      </w:pPr>
      <w:r>
        <w:rPr>
          <w:rFonts w:hint="eastAsia"/>
        </w:rPr>
        <w:t>本课程教学基于项目导向，突出“做中学”。施工图纸识读将真实的现场施工图纸交给学生，要求做到熟练读图并</w:t>
      </w:r>
      <w:proofErr w:type="gramStart"/>
      <w:r>
        <w:rPr>
          <w:rFonts w:hint="eastAsia"/>
        </w:rPr>
        <w:t>能图物对照</w:t>
      </w:r>
      <w:proofErr w:type="gramEnd"/>
      <w:r>
        <w:rPr>
          <w:rFonts w:hint="eastAsia"/>
        </w:rPr>
        <w:t>。施工技能训练要求学生分组完成一个单项设备的设计、施工和导通，信号系统调试通过在真实信号设备上试验，真正掌握信号系统调试的内容和方法，建议学时为</w:t>
      </w:r>
      <w:r>
        <w:rPr>
          <w:rFonts w:hint="eastAsia"/>
        </w:rPr>
        <w:t>96</w:t>
      </w:r>
      <w:r>
        <w:rPr>
          <w:rFonts w:hint="eastAsia"/>
        </w:rPr>
        <w:t>。</w:t>
      </w:r>
    </w:p>
    <w:p w14:paraId="2B2E6D44" w14:textId="77777777" w:rsidR="000B54B2" w:rsidRDefault="00000000">
      <w:pPr>
        <w:pStyle w:val="HH"/>
        <w:spacing w:before="156"/>
        <w:ind w:firstLine="480"/>
      </w:pPr>
      <w:r>
        <w:rPr>
          <w:rFonts w:hint="eastAsia"/>
        </w:rPr>
        <w:t>具体课程内容组织与安排如下表所示：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417"/>
        <w:gridCol w:w="709"/>
        <w:gridCol w:w="4190"/>
      </w:tblGrid>
      <w:tr w:rsidR="000B54B2" w14:paraId="2F86FB0B" w14:textId="77777777">
        <w:tc>
          <w:tcPr>
            <w:tcW w:w="704" w:type="dxa"/>
            <w:vAlign w:val="center"/>
          </w:tcPr>
          <w:p w14:paraId="2F2282A7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模块</w:t>
            </w:r>
          </w:p>
        </w:tc>
        <w:tc>
          <w:tcPr>
            <w:tcW w:w="1276" w:type="dxa"/>
            <w:vAlign w:val="center"/>
          </w:tcPr>
          <w:p w14:paraId="59FB0CF2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教学单元</w:t>
            </w:r>
          </w:p>
        </w:tc>
        <w:tc>
          <w:tcPr>
            <w:tcW w:w="1417" w:type="dxa"/>
            <w:vAlign w:val="center"/>
          </w:tcPr>
          <w:p w14:paraId="0F2C764F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教学主要内容</w:t>
            </w:r>
          </w:p>
        </w:tc>
        <w:tc>
          <w:tcPr>
            <w:tcW w:w="709" w:type="dxa"/>
            <w:vAlign w:val="center"/>
          </w:tcPr>
          <w:p w14:paraId="37C378BC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4190" w:type="dxa"/>
            <w:vAlign w:val="center"/>
          </w:tcPr>
          <w:p w14:paraId="60FB9B70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教学设计</w:t>
            </w:r>
          </w:p>
        </w:tc>
      </w:tr>
      <w:tr w:rsidR="000B54B2" w14:paraId="03D16FB8" w14:textId="77777777">
        <w:tc>
          <w:tcPr>
            <w:tcW w:w="704" w:type="dxa"/>
            <w:vMerge w:val="restart"/>
            <w:vAlign w:val="center"/>
          </w:tcPr>
          <w:p w14:paraId="6859A94A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模块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信号施工图纸识读</w:t>
            </w:r>
          </w:p>
        </w:tc>
        <w:tc>
          <w:tcPr>
            <w:tcW w:w="1276" w:type="dxa"/>
            <w:vMerge w:val="restart"/>
            <w:vAlign w:val="center"/>
          </w:tcPr>
          <w:p w14:paraId="52C062FC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视图基本知识准备</w:t>
            </w:r>
          </w:p>
        </w:tc>
        <w:tc>
          <w:tcPr>
            <w:tcW w:w="1417" w:type="dxa"/>
            <w:vAlign w:val="center"/>
          </w:tcPr>
          <w:p w14:paraId="39A234FD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任务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信号设备布置图识读</w:t>
            </w:r>
          </w:p>
        </w:tc>
        <w:tc>
          <w:tcPr>
            <w:tcW w:w="709" w:type="dxa"/>
            <w:vAlign w:val="center"/>
          </w:tcPr>
          <w:p w14:paraId="1ED7A6C7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190" w:type="dxa"/>
          </w:tcPr>
          <w:p w14:paraId="5225E41A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①首先介绍施工流程，建议使用图片和流程图；</w:t>
            </w:r>
          </w:p>
          <w:p w14:paraId="12ACA20C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②按照室内外布局，分别介绍室外信号平面布置图和室内设备布置图、组合排列表，建议采用实际设备图片、实验室真实设备，对照图纸讲解。</w:t>
            </w:r>
          </w:p>
        </w:tc>
      </w:tr>
      <w:tr w:rsidR="000B54B2" w14:paraId="22157CFD" w14:textId="77777777">
        <w:tc>
          <w:tcPr>
            <w:tcW w:w="704" w:type="dxa"/>
            <w:vMerge/>
            <w:vAlign w:val="center"/>
          </w:tcPr>
          <w:p w14:paraId="14B792A7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181DBF8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DE0A7FD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任务二 室内设备配线图识读</w:t>
            </w:r>
          </w:p>
        </w:tc>
        <w:tc>
          <w:tcPr>
            <w:tcW w:w="709" w:type="dxa"/>
            <w:vAlign w:val="center"/>
          </w:tcPr>
          <w:p w14:paraId="3E996828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4190" w:type="dxa"/>
          </w:tcPr>
          <w:p w14:paraId="1E3D98CE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①选择一个单项设备原理图，如信号机、转辙机；</w:t>
            </w:r>
          </w:p>
          <w:p w14:paraId="3C1BDB3F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②先讲解室内设备用途，认识端子编号原则；</w:t>
            </w:r>
          </w:p>
          <w:p w14:paraId="13B6D382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③按照从组合内部到组合侧面，再由组合侧面到零层配线、分线盘、接口柜顺序讲解。讲解中结合实际设备，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做到图物对照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14:paraId="67DCF0F9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④最后让学生根据原理图制作室内设备配线图，加深对图纸间联系的理解。</w:t>
            </w:r>
          </w:p>
        </w:tc>
      </w:tr>
      <w:tr w:rsidR="000B54B2" w14:paraId="60F63BC5" w14:textId="77777777">
        <w:tc>
          <w:tcPr>
            <w:tcW w:w="704" w:type="dxa"/>
            <w:vMerge/>
            <w:vAlign w:val="center"/>
          </w:tcPr>
          <w:p w14:paraId="2D68CB68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85011ED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2CC6CF8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任务三 室外设备配线图识读</w:t>
            </w:r>
          </w:p>
        </w:tc>
        <w:tc>
          <w:tcPr>
            <w:tcW w:w="709" w:type="dxa"/>
            <w:vAlign w:val="center"/>
          </w:tcPr>
          <w:p w14:paraId="177D1E98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4190" w:type="dxa"/>
          </w:tcPr>
          <w:p w14:paraId="360B5F0C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①先讲解极性交叉的基本概念，再讲解如何配置极性交叉，最后让学生练习极性交叉的配置；</w:t>
            </w:r>
          </w:p>
          <w:p w14:paraId="6D4A212E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②先讲解电缆和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室外箱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盒，认识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电缆及箱盒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的图形符号、端子编号、电缆端别；</w:t>
            </w:r>
          </w:p>
          <w:p w14:paraId="4FE7C909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③按照电缆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径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路图、电缆配线图和箱盒配线图顺序讲解，讲解中结合实际设备，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做到图物对照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14:paraId="0A184AB2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④最后让学生根据电缆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径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路图制作电缆配线图，加深对图纸间联系的理解。</w:t>
            </w:r>
          </w:p>
        </w:tc>
      </w:tr>
      <w:tr w:rsidR="000B54B2" w14:paraId="7464703F" w14:textId="77777777">
        <w:tc>
          <w:tcPr>
            <w:tcW w:w="704" w:type="dxa"/>
            <w:vMerge/>
            <w:vAlign w:val="center"/>
          </w:tcPr>
          <w:p w14:paraId="615FDBBE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57DE66F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项目二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城轨信号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施工图册</w:t>
            </w:r>
          </w:p>
        </w:tc>
        <w:tc>
          <w:tcPr>
            <w:tcW w:w="1417" w:type="dxa"/>
            <w:vAlign w:val="center"/>
          </w:tcPr>
          <w:p w14:paraId="39FE0512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任务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车辆段信号施工图册识读</w:t>
            </w:r>
          </w:p>
        </w:tc>
        <w:tc>
          <w:tcPr>
            <w:tcW w:w="709" w:type="dxa"/>
            <w:vAlign w:val="center"/>
          </w:tcPr>
          <w:p w14:paraId="611547B9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4190" w:type="dxa"/>
          </w:tcPr>
          <w:p w14:paraId="086D694A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①对施工图册中图纸进行分类，学会快速查阅图纸；</w:t>
            </w:r>
          </w:p>
          <w:p w14:paraId="686CF0A1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②选择-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单项设备的原理图，按照先室内后室外顺序,查找原理图对应的相关配线图纸；</w:t>
            </w:r>
          </w:p>
          <w:p w14:paraId="36584BE5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③练习书写施工铭牌。</w:t>
            </w:r>
          </w:p>
        </w:tc>
      </w:tr>
      <w:tr w:rsidR="000B54B2" w14:paraId="10A654B4" w14:textId="77777777">
        <w:tc>
          <w:tcPr>
            <w:tcW w:w="704" w:type="dxa"/>
            <w:vMerge/>
            <w:vAlign w:val="center"/>
          </w:tcPr>
          <w:p w14:paraId="4C331BD8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FC00A27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5526E74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任务二 正线信号施工图册识读</w:t>
            </w:r>
          </w:p>
        </w:tc>
        <w:tc>
          <w:tcPr>
            <w:tcW w:w="709" w:type="dxa"/>
            <w:vAlign w:val="center"/>
          </w:tcPr>
          <w:p w14:paraId="266454C0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4190" w:type="dxa"/>
          </w:tcPr>
          <w:p w14:paraId="7213FFD8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①对施工图册中图纸进行分类，学会快速查阅图纸；</w:t>
            </w:r>
          </w:p>
          <w:p w14:paraId="044B0738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②选择一个单项设备的原理图，按照先室内后室外顺序,查找原理图对应的相关配线图纸；</w:t>
            </w:r>
          </w:p>
          <w:p w14:paraId="4D60ABA9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③练习书写施工铭牌。</w:t>
            </w:r>
          </w:p>
        </w:tc>
      </w:tr>
      <w:tr w:rsidR="000B54B2" w14:paraId="3CD0C550" w14:textId="77777777">
        <w:tc>
          <w:tcPr>
            <w:tcW w:w="704" w:type="dxa"/>
            <w:vMerge/>
            <w:vAlign w:val="center"/>
          </w:tcPr>
          <w:p w14:paraId="580C3CDB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88771A0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项目三 铁道信号施工图册识读</w:t>
            </w:r>
          </w:p>
        </w:tc>
        <w:tc>
          <w:tcPr>
            <w:tcW w:w="1417" w:type="dxa"/>
            <w:vAlign w:val="center"/>
          </w:tcPr>
          <w:p w14:paraId="2F1EFFB0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任务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计算机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联锁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施工图册识读</w:t>
            </w:r>
          </w:p>
        </w:tc>
        <w:tc>
          <w:tcPr>
            <w:tcW w:w="709" w:type="dxa"/>
            <w:vAlign w:val="center"/>
          </w:tcPr>
          <w:p w14:paraId="5343C061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4190" w:type="dxa"/>
          </w:tcPr>
          <w:p w14:paraId="693820FA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①对施工图册中图纸进行分类，学会快速查阅图纸；</w:t>
            </w:r>
          </w:p>
          <w:p w14:paraId="29560B8F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②选择一个单项设备的原理图，按照先室内后室外顺序,查找原理图对应的相关配线图纸；</w:t>
            </w:r>
          </w:p>
          <w:p w14:paraId="650646A3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③练习书写施工铭牌。</w:t>
            </w:r>
          </w:p>
        </w:tc>
      </w:tr>
      <w:tr w:rsidR="000B54B2" w14:paraId="094C0B41" w14:textId="77777777">
        <w:tc>
          <w:tcPr>
            <w:tcW w:w="704" w:type="dxa"/>
            <w:vMerge/>
            <w:vAlign w:val="center"/>
          </w:tcPr>
          <w:p w14:paraId="302E6FB2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07FCD25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1EDB0E0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任务二 区间自动闭塞施工图册识读</w:t>
            </w:r>
          </w:p>
        </w:tc>
        <w:tc>
          <w:tcPr>
            <w:tcW w:w="709" w:type="dxa"/>
            <w:vAlign w:val="center"/>
          </w:tcPr>
          <w:p w14:paraId="56A75033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4190" w:type="dxa"/>
          </w:tcPr>
          <w:p w14:paraId="6BBC9D20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①对施工图册中图纸进行分类,学会快速查阅图纸；</w:t>
            </w:r>
          </w:p>
          <w:p w14:paraId="3DE4C458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②选择一个单项设备的原理图，按照先室内后室外顺序，查找原理图对应的相关配线图纸；</w:t>
            </w:r>
          </w:p>
          <w:p w14:paraId="0C4D3738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③练习书写施工铭牌。</w:t>
            </w:r>
          </w:p>
        </w:tc>
      </w:tr>
      <w:tr w:rsidR="000B54B2" w14:paraId="260A182D" w14:textId="77777777">
        <w:tc>
          <w:tcPr>
            <w:tcW w:w="704" w:type="dxa"/>
            <w:vMerge w:val="restart"/>
            <w:vAlign w:val="center"/>
          </w:tcPr>
          <w:p w14:paraId="45588106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模块二 信号施工技能训练</w:t>
            </w:r>
          </w:p>
        </w:tc>
        <w:tc>
          <w:tcPr>
            <w:tcW w:w="1276" w:type="dxa"/>
            <w:vMerge w:val="restart"/>
            <w:vAlign w:val="center"/>
          </w:tcPr>
          <w:p w14:paraId="6F5A96CC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施工基本技能练习</w:t>
            </w:r>
          </w:p>
        </w:tc>
        <w:tc>
          <w:tcPr>
            <w:tcW w:w="1417" w:type="dxa"/>
            <w:vAlign w:val="center"/>
          </w:tcPr>
          <w:p w14:paraId="0158053A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任务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接线练习</w:t>
            </w:r>
          </w:p>
        </w:tc>
        <w:tc>
          <w:tcPr>
            <w:tcW w:w="709" w:type="dxa"/>
            <w:vAlign w:val="center"/>
          </w:tcPr>
          <w:p w14:paraId="28CD31F4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190" w:type="dxa"/>
          </w:tcPr>
          <w:p w14:paraId="630213BD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①认识常用工具，会使用；</w:t>
            </w:r>
          </w:p>
          <w:p w14:paraId="61BC248B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②以组合内部焊接为例，教师演示焊接方法，并讲解施工标准；</w:t>
            </w:r>
          </w:p>
          <w:p w14:paraId="09D2D9CB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③以组合侧面为例，教师演示压接方法，并讲解施工标准；</w:t>
            </w:r>
          </w:p>
          <w:p w14:paraId="78F9E66F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④学生练习焊接楼、压接。</w:t>
            </w:r>
          </w:p>
        </w:tc>
      </w:tr>
      <w:tr w:rsidR="000B54B2" w14:paraId="645054B1" w14:textId="77777777">
        <w:tc>
          <w:tcPr>
            <w:tcW w:w="704" w:type="dxa"/>
            <w:vMerge/>
            <w:vAlign w:val="center"/>
          </w:tcPr>
          <w:p w14:paraId="6C4E46E5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202A326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A39A846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任务二 配线练习</w:t>
            </w:r>
          </w:p>
        </w:tc>
        <w:tc>
          <w:tcPr>
            <w:tcW w:w="709" w:type="dxa"/>
            <w:vAlign w:val="center"/>
          </w:tcPr>
          <w:p w14:paraId="60F93322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190" w:type="dxa"/>
          </w:tcPr>
          <w:p w14:paraId="532B97E9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①以电源零层为例，教师演示制环、配线、绑扎方法，并讲解施工标准</w:t>
            </w:r>
          </w:p>
          <w:p w14:paraId="4A6FA973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②以方向盒为例，教师演示制环、配线、绑扎方法，并讲解施工标准，</w:t>
            </w:r>
          </w:p>
          <w:p w14:paraId="38C47885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⑧学生练习室内外设备制环、、配线与绑扎</w:t>
            </w:r>
          </w:p>
        </w:tc>
      </w:tr>
      <w:tr w:rsidR="000B54B2" w14:paraId="1D890F9F" w14:textId="77777777">
        <w:tc>
          <w:tcPr>
            <w:tcW w:w="704" w:type="dxa"/>
            <w:vMerge/>
            <w:vAlign w:val="center"/>
          </w:tcPr>
          <w:p w14:paraId="78CDE3FD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DB04B03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项目二 信号电缆施工</w:t>
            </w:r>
          </w:p>
        </w:tc>
        <w:tc>
          <w:tcPr>
            <w:tcW w:w="1417" w:type="dxa"/>
            <w:vAlign w:val="center"/>
          </w:tcPr>
          <w:p w14:paraId="3F3A6D5C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任务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电缆测试</w:t>
            </w:r>
          </w:p>
        </w:tc>
        <w:tc>
          <w:tcPr>
            <w:tcW w:w="709" w:type="dxa"/>
            <w:vAlign w:val="center"/>
          </w:tcPr>
          <w:p w14:paraId="3F822FE6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190" w:type="dxa"/>
          </w:tcPr>
          <w:p w14:paraId="00745D5B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先由教师演示，学生配合，再由学生分组进行测试：</w:t>
            </w:r>
          </w:p>
          <w:p w14:paraId="0B2E1486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①电缆导通测试；</w:t>
            </w:r>
          </w:p>
          <w:p w14:paraId="01D60F75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②电缆线间测试；</w:t>
            </w:r>
          </w:p>
          <w:p w14:paraId="0C1BB205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③电缆对地测试。</w:t>
            </w:r>
          </w:p>
        </w:tc>
      </w:tr>
      <w:tr w:rsidR="000B54B2" w14:paraId="78447FA7" w14:textId="77777777">
        <w:tc>
          <w:tcPr>
            <w:tcW w:w="704" w:type="dxa"/>
            <w:vMerge/>
            <w:vAlign w:val="center"/>
          </w:tcPr>
          <w:p w14:paraId="2E291684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9518B09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84FC43E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任务二 电缆敷设</w:t>
            </w:r>
          </w:p>
        </w:tc>
        <w:tc>
          <w:tcPr>
            <w:tcW w:w="709" w:type="dxa"/>
            <w:vAlign w:val="center"/>
          </w:tcPr>
          <w:p w14:paraId="37284E9F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190" w:type="dxa"/>
          </w:tcPr>
          <w:p w14:paraId="205D0A46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①讲解电缆敷设流程；</w:t>
            </w:r>
          </w:p>
          <w:p w14:paraId="2C5FD11C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②观看电缆敷设录像；</w:t>
            </w:r>
          </w:p>
          <w:p w14:paraId="72E5E30E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③讲解技术标准和防护要点。</w:t>
            </w:r>
          </w:p>
        </w:tc>
      </w:tr>
      <w:tr w:rsidR="000B54B2" w14:paraId="119ABEFB" w14:textId="77777777">
        <w:tc>
          <w:tcPr>
            <w:tcW w:w="704" w:type="dxa"/>
            <w:vMerge/>
            <w:vAlign w:val="center"/>
          </w:tcPr>
          <w:p w14:paraId="76E21556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A598531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75799DE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任务三 电缆接续</w:t>
            </w:r>
          </w:p>
        </w:tc>
        <w:tc>
          <w:tcPr>
            <w:tcW w:w="709" w:type="dxa"/>
            <w:vAlign w:val="center"/>
          </w:tcPr>
          <w:p w14:paraId="36B6B729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190" w:type="dxa"/>
          </w:tcPr>
          <w:p w14:paraId="1A9D6DBF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①认识电缆接续工具，识别A、B端；</w:t>
            </w:r>
          </w:p>
          <w:p w14:paraId="248807AA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②观看电缆接续录像。</w:t>
            </w:r>
          </w:p>
        </w:tc>
      </w:tr>
      <w:tr w:rsidR="000B54B2" w14:paraId="35B64EDF" w14:textId="77777777">
        <w:tc>
          <w:tcPr>
            <w:tcW w:w="704" w:type="dxa"/>
            <w:vMerge/>
            <w:vAlign w:val="center"/>
          </w:tcPr>
          <w:p w14:paraId="789D5BD4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7D8BA25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项目三 信号机施工</w:t>
            </w:r>
          </w:p>
        </w:tc>
        <w:tc>
          <w:tcPr>
            <w:tcW w:w="1417" w:type="dxa"/>
            <w:vAlign w:val="center"/>
          </w:tcPr>
          <w:p w14:paraId="6069E718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任务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信号机安装</w:t>
            </w:r>
          </w:p>
        </w:tc>
        <w:tc>
          <w:tcPr>
            <w:tcW w:w="709" w:type="dxa"/>
            <w:vAlign w:val="center"/>
          </w:tcPr>
          <w:p w14:paraId="59D372C3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190" w:type="dxa"/>
          </w:tcPr>
          <w:p w14:paraId="1FE68406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①首先讲解信号机安装流程,结合施工图片和流程图讲解；</w:t>
            </w:r>
          </w:p>
          <w:p w14:paraId="6963A435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②观看现场信号机安装录像；</w:t>
            </w:r>
          </w:p>
          <w:p w14:paraId="2E9F70C7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③讲解信号机安装标准。</w:t>
            </w:r>
          </w:p>
        </w:tc>
      </w:tr>
      <w:tr w:rsidR="000B54B2" w14:paraId="04DE0101" w14:textId="77777777">
        <w:tc>
          <w:tcPr>
            <w:tcW w:w="704" w:type="dxa"/>
            <w:vMerge/>
            <w:vAlign w:val="center"/>
          </w:tcPr>
          <w:p w14:paraId="2DFC8CEA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CB6C6EC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AFA2461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任务二 信号机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室内设备配线</w:t>
            </w:r>
          </w:p>
        </w:tc>
        <w:tc>
          <w:tcPr>
            <w:tcW w:w="709" w:type="dxa"/>
            <w:vAlign w:val="center"/>
          </w:tcPr>
          <w:p w14:paraId="09524C26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190" w:type="dxa"/>
          </w:tcPr>
          <w:p w14:paraId="353FF60B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教师指导，分组练习：</w:t>
            </w:r>
          </w:p>
          <w:p w14:paraId="71CECC39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①施工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工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机具与图纸准；</w:t>
            </w:r>
          </w:p>
          <w:p w14:paraId="257DAACF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②组合内部配线、焊接、绑扎、校对；</w:t>
            </w:r>
          </w:p>
          <w:p w14:paraId="610E83AA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③组合侧面到分线盘、零层配线、焊接、绑扎、校对。</w:t>
            </w:r>
          </w:p>
        </w:tc>
      </w:tr>
      <w:tr w:rsidR="000B54B2" w14:paraId="779B2BB8" w14:textId="77777777">
        <w:tc>
          <w:tcPr>
            <w:tcW w:w="704" w:type="dxa"/>
            <w:vMerge/>
            <w:vAlign w:val="center"/>
          </w:tcPr>
          <w:p w14:paraId="53D93A96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FA9614F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0070538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任务三 信号机室外设备配线</w:t>
            </w:r>
          </w:p>
        </w:tc>
        <w:tc>
          <w:tcPr>
            <w:tcW w:w="709" w:type="dxa"/>
            <w:vAlign w:val="center"/>
          </w:tcPr>
          <w:p w14:paraId="185FEFF1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4190" w:type="dxa"/>
          </w:tcPr>
          <w:p w14:paraId="3384A5AD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教师指导，分组练习：</w:t>
            </w:r>
          </w:p>
          <w:p w14:paraId="02D4AF60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①电缆测试；</w:t>
            </w:r>
          </w:p>
          <w:p w14:paraId="34589AF7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②方向盒配线、绑扎；</w:t>
            </w:r>
          </w:p>
          <w:p w14:paraId="463DCC33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③信号变压器箱内部配线、绑扎、校对；</w:t>
            </w:r>
          </w:p>
          <w:p w14:paraId="4BCFA288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④信号机机构配线、绑扎、校对。</w:t>
            </w:r>
          </w:p>
        </w:tc>
      </w:tr>
      <w:tr w:rsidR="000B54B2" w14:paraId="251D14E9" w14:textId="77777777">
        <w:tc>
          <w:tcPr>
            <w:tcW w:w="704" w:type="dxa"/>
            <w:vMerge/>
            <w:vAlign w:val="center"/>
          </w:tcPr>
          <w:p w14:paraId="16E93CC3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CCCD5B1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92E9A67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任务四 信号机导通试验</w:t>
            </w:r>
          </w:p>
        </w:tc>
        <w:tc>
          <w:tcPr>
            <w:tcW w:w="709" w:type="dxa"/>
            <w:vAlign w:val="center"/>
          </w:tcPr>
          <w:p w14:paraId="7BE6369C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4190" w:type="dxa"/>
          </w:tcPr>
          <w:p w14:paraId="49C9ECAB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教师指导,分组练习：</w:t>
            </w:r>
          </w:p>
          <w:p w14:paraId="62892879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①信号机室内模拟实验；</w:t>
            </w:r>
          </w:p>
          <w:p w14:paraId="42E28751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②信号机室外单独试验；</w:t>
            </w:r>
          </w:p>
          <w:p w14:paraId="076E14B5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③信号机室内外连通试验。</w:t>
            </w:r>
          </w:p>
        </w:tc>
      </w:tr>
      <w:tr w:rsidR="000B54B2" w14:paraId="163354CD" w14:textId="77777777">
        <w:tc>
          <w:tcPr>
            <w:tcW w:w="704" w:type="dxa"/>
            <w:vMerge/>
            <w:vAlign w:val="center"/>
          </w:tcPr>
          <w:p w14:paraId="67B7E81D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5508697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项目四 道岔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转撤设备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施工</w:t>
            </w:r>
          </w:p>
        </w:tc>
        <w:tc>
          <w:tcPr>
            <w:tcW w:w="1417" w:type="dxa"/>
            <w:vAlign w:val="center"/>
          </w:tcPr>
          <w:p w14:paraId="4D481177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任务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道岔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转撤设备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安装</w:t>
            </w:r>
          </w:p>
        </w:tc>
        <w:tc>
          <w:tcPr>
            <w:tcW w:w="709" w:type="dxa"/>
            <w:vAlign w:val="center"/>
          </w:tcPr>
          <w:p w14:paraId="60D2EE6D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190" w:type="dxa"/>
          </w:tcPr>
          <w:p w14:paraId="1711B087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①首先讲解转辙机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及钩式外锁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式装置安装流程，结合施工图片和流程图讲解；</w:t>
            </w:r>
          </w:p>
          <w:p w14:paraId="1CADF839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②观看现场转辙机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及钩式外锁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式装置安装录像；</w:t>
            </w:r>
          </w:p>
          <w:p w14:paraId="591859A1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③讲解转辙机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及钩式外锁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式安装标准。</w:t>
            </w:r>
          </w:p>
        </w:tc>
      </w:tr>
      <w:tr w:rsidR="000B54B2" w14:paraId="083BEC32" w14:textId="77777777">
        <w:tc>
          <w:tcPr>
            <w:tcW w:w="704" w:type="dxa"/>
            <w:vMerge/>
            <w:vAlign w:val="center"/>
          </w:tcPr>
          <w:p w14:paraId="4A48F1BF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B6F0BD8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E26470C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任务二 道岔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转撤设备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室内配线</w:t>
            </w:r>
          </w:p>
        </w:tc>
        <w:tc>
          <w:tcPr>
            <w:tcW w:w="709" w:type="dxa"/>
            <w:vAlign w:val="center"/>
          </w:tcPr>
          <w:p w14:paraId="3D80484A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190" w:type="dxa"/>
          </w:tcPr>
          <w:p w14:paraId="7D6209CF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教师指导，分组练习：</w:t>
            </w:r>
          </w:p>
          <w:p w14:paraId="351F3C9E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①施工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工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机具与图纸准备；</w:t>
            </w:r>
          </w:p>
          <w:p w14:paraId="0A653AF7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②组合内部配线、焊接、绑扎、校对；</w:t>
            </w:r>
          </w:p>
          <w:p w14:paraId="6893C6BB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③组合侧面到分线盘、零层配线、焊接、绑扎、校对。</w:t>
            </w:r>
          </w:p>
        </w:tc>
      </w:tr>
      <w:tr w:rsidR="000B54B2" w14:paraId="1DD2E25C" w14:textId="77777777">
        <w:tc>
          <w:tcPr>
            <w:tcW w:w="704" w:type="dxa"/>
            <w:vMerge/>
            <w:vAlign w:val="center"/>
          </w:tcPr>
          <w:p w14:paraId="7DE10217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C1A3AF2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55422DD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任务三 道岔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转撤设备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室外配线</w:t>
            </w:r>
          </w:p>
        </w:tc>
        <w:tc>
          <w:tcPr>
            <w:tcW w:w="709" w:type="dxa"/>
            <w:vAlign w:val="center"/>
          </w:tcPr>
          <w:p w14:paraId="17CA6708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4190" w:type="dxa"/>
          </w:tcPr>
          <w:p w14:paraId="4ADF6337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教师指导，分组练习：</w:t>
            </w:r>
          </w:p>
          <w:p w14:paraId="76EE0F7E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①电缆测试；</w:t>
            </w:r>
          </w:p>
          <w:p w14:paraId="25D53ECD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②方向盒配线、绑扎；</w:t>
            </w:r>
          </w:p>
          <w:p w14:paraId="00D6F2DA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③终端盒配线、绑扎、校对；</w:t>
            </w:r>
          </w:p>
          <w:p w14:paraId="512F4766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④转辙机箱内部配线。</w:t>
            </w:r>
          </w:p>
        </w:tc>
      </w:tr>
      <w:tr w:rsidR="000B54B2" w14:paraId="2ACDCA4A" w14:textId="77777777">
        <w:tc>
          <w:tcPr>
            <w:tcW w:w="704" w:type="dxa"/>
            <w:vMerge/>
            <w:vAlign w:val="center"/>
          </w:tcPr>
          <w:p w14:paraId="3E429B3E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C4A7FBA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112D31E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任务四 道岔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转撤设备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导通试验</w:t>
            </w:r>
          </w:p>
        </w:tc>
        <w:tc>
          <w:tcPr>
            <w:tcW w:w="709" w:type="dxa"/>
            <w:vAlign w:val="center"/>
          </w:tcPr>
          <w:p w14:paraId="7A3A09D9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4190" w:type="dxa"/>
          </w:tcPr>
          <w:p w14:paraId="1F98D606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教师指导，分组练习：</w:t>
            </w:r>
          </w:p>
          <w:p w14:paraId="45577853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①道岔转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辙设备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室内模拟实验；</w:t>
            </w:r>
          </w:p>
          <w:p w14:paraId="47AFE151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②道岔转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辙设备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室外单独试验；</w:t>
            </w:r>
          </w:p>
          <w:p w14:paraId="4163C01C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③道岔转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辙设备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室内外连通试验。</w:t>
            </w:r>
          </w:p>
        </w:tc>
      </w:tr>
      <w:tr w:rsidR="000B54B2" w14:paraId="174CF4F7" w14:textId="77777777">
        <w:tc>
          <w:tcPr>
            <w:tcW w:w="704" w:type="dxa"/>
            <w:vMerge/>
            <w:vAlign w:val="center"/>
          </w:tcPr>
          <w:p w14:paraId="33D643BD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DF16EBF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项目五 轨道电路施工</w:t>
            </w:r>
          </w:p>
        </w:tc>
        <w:tc>
          <w:tcPr>
            <w:tcW w:w="1417" w:type="dxa"/>
            <w:vAlign w:val="center"/>
          </w:tcPr>
          <w:p w14:paraId="72325AFE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任务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轨道电路安装</w:t>
            </w:r>
          </w:p>
        </w:tc>
        <w:tc>
          <w:tcPr>
            <w:tcW w:w="709" w:type="dxa"/>
            <w:vAlign w:val="center"/>
          </w:tcPr>
          <w:p w14:paraId="10D9B8AA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190" w:type="dxa"/>
          </w:tcPr>
          <w:p w14:paraId="0B8E04F0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①首先讲解轨道电路安装流程,结合施工图片和流程图讲解；</w:t>
            </w:r>
          </w:p>
          <w:p w14:paraId="626020FC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②观看现场轨道电路安装录像；</w:t>
            </w:r>
          </w:p>
          <w:p w14:paraId="1CDE4D6C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③讲解轨道电路安装标准。</w:t>
            </w:r>
          </w:p>
        </w:tc>
      </w:tr>
      <w:tr w:rsidR="000B54B2" w14:paraId="1AED5911" w14:textId="77777777">
        <w:tc>
          <w:tcPr>
            <w:tcW w:w="704" w:type="dxa"/>
            <w:vMerge/>
            <w:vAlign w:val="center"/>
          </w:tcPr>
          <w:p w14:paraId="7E5E5B34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4DDD1EE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CCB4AA3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任务二 轨道电路室内设备配线</w:t>
            </w:r>
          </w:p>
        </w:tc>
        <w:tc>
          <w:tcPr>
            <w:tcW w:w="709" w:type="dxa"/>
            <w:vAlign w:val="center"/>
          </w:tcPr>
          <w:p w14:paraId="2DFB2B61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4190" w:type="dxa"/>
          </w:tcPr>
          <w:p w14:paraId="17BBEBC0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教师指导，分组练习：</w:t>
            </w:r>
          </w:p>
          <w:p w14:paraId="1F4FF17B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①施工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工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机具与图纸准备；</w:t>
            </w:r>
          </w:p>
          <w:p w14:paraId="58EFAF28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②组合内部配线焊接、绑扎校对；</w:t>
            </w:r>
          </w:p>
          <w:p w14:paraId="7E1F8990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③组合侧面到分线盘、零层配线焊接绑扎、校对。</w:t>
            </w:r>
          </w:p>
        </w:tc>
      </w:tr>
      <w:tr w:rsidR="000B54B2" w14:paraId="2A71C80F" w14:textId="77777777">
        <w:tc>
          <w:tcPr>
            <w:tcW w:w="704" w:type="dxa"/>
            <w:vMerge/>
            <w:vAlign w:val="center"/>
          </w:tcPr>
          <w:p w14:paraId="1E7EAF7A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D1EAE0A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D07A3DB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任务三 轨道电路室外设备配线</w:t>
            </w:r>
          </w:p>
        </w:tc>
        <w:tc>
          <w:tcPr>
            <w:tcW w:w="709" w:type="dxa"/>
            <w:vAlign w:val="center"/>
          </w:tcPr>
          <w:p w14:paraId="4925C387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4190" w:type="dxa"/>
          </w:tcPr>
          <w:p w14:paraId="48CAEA02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教师指导,分组练习：</w:t>
            </w:r>
          </w:p>
          <w:p w14:paraId="2B803202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①电缆测试；</w:t>
            </w:r>
          </w:p>
          <w:p w14:paraId="700B440D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②方向盒配线、绑扎；</w:t>
            </w:r>
          </w:p>
          <w:p w14:paraId="7B3E91F1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③送、受电端信号变压器箱内部配线、绑扎、校对。</w:t>
            </w:r>
          </w:p>
        </w:tc>
      </w:tr>
      <w:tr w:rsidR="000B54B2" w14:paraId="48DC61CD" w14:textId="77777777">
        <w:tc>
          <w:tcPr>
            <w:tcW w:w="704" w:type="dxa"/>
            <w:vMerge/>
            <w:vAlign w:val="center"/>
          </w:tcPr>
          <w:p w14:paraId="6A14A483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4F83737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16B1BF6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任务四 轨道电路导通试验</w:t>
            </w:r>
          </w:p>
        </w:tc>
        <w:tc>
          <w:tcPr>
            <w:tcW w:w="709" w:type="dxa"/>
            <w:vAlign w:val="center"/>
          </w:tcPr>
          <w:p w14:paraId="751C842E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4190" w:type="dxa"/>
          </w:tcPr>
          <w:p w14:paraId="6207D46A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教师指导，分组练习：</w:t>
            </w:r>
          </w:p>
          <w:p w14:paraId="616CE283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①轨道电路室内模拟实验；</w:t>
            </w:r>
          </w:p>
          <w:p w14:paraId="293AAD08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②轨道电路室外单独试验；</w:t>
            </w:r>
          </w:p>
          <w:p w14:paraId="4B0CE5E5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③轨道电路室内外连通试验。</w:t>
            </w:r>
          </w:p>
        </w:tc>
      </w:tr>
      <w:tr w:rsidR="000B54B2" w14:paraId="34213525" w14:textId="77777777">
        <w:tc>
          <w:tcPr>
            <w:tcW w:w="704" w:type="dxa"/>
            <w:vMerge w:val="restart"/>
            <w:vAlign w:val="center"/>
          </w:tcPr>
          <w:p w14:paraId="49A0C69F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模块三 信号系统调试</w:t>
            </w:r>
          </w:p>
        </w:tc>
        <w:tc>
          <w:tcPr>
            <w:tcW w:w="1276" w:type="dxa"/>
            <w:vMerge w:val="restart"/>
            <w:vAlign w:val="center"/>
          </w:tcPr>
          <w:p w14:paraId="37F090BD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信号子系统调试</w:t>
            </w:r>
          </w:p>
        </w:tc>
        <w:tc>
          <w:tcPr>
            <w:tcW w:w="1417" w:type="dxa"/>
            <w:vAlign w:val="center"/>
          </w:tcPr>
          <w:p w14:paraId="22ED675F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任务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联锁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子系统调试</w:t>
            </w:r>
          </w:p>
        </w:tc>
        <w:tc>
          <w:tcPr>
            <w:tcW w:w="709" w:type="dxa"/>
            <w:vAlign w:val="center"/>
          </w:tcPr>
          <w:p w14:paraId="08A370A5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4190" w:type="dxa"/>
          </w:tcPr>
          <w:p w14:paraId="01252836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①教师先讲解各种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联锁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关系的试验内容，再演示试验方法，然后学生分组进行练习；</w:t>
            </w:r>
          </w:p>
          <w:p w14:paraId="098450EC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②按照联锁表，试验每条进路。</w:t>
            </w:r>
          </w:p>
        </w:tc>
      </w:tr>
      <w:tr w:rsidR="000B54B2" w14:paraId="70169903" w14:textId="77777777">
        <w:tc>
          <w:tcPr>
            <w:tcW w:w="704" w:type="dxa"/>
            <w:vMerge/>
            <w:vAlign w:val="center"/>
          </w:tcPr>
          <w:p w14:paraId="79008F63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589C157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0CAE5EC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任务二 </w:t>
            </w:r>
            <w:r>
              <w:rPr>
                <w:rFonts w:ascii="宋体" w:hAnsi="宋体"/>
                <w:sz w:val="18"/>
                <w:szCs w:val="18"/>
              </w:rPr>
              <w:t>ATS</w:t>
            </w:r>
            <w:r>
              <w:rPr>
                <w:rFonts w:ascii="宋体" w:hAnsi="宋体" w:hint="eastAsia"/>
                <w:sz w:val="18"/>
                <w:szCs w:val="18"/>
              </w:rPr>
              <w:t>子系统调试</w:t>
            </w:r>
          </w:p>
        </w:tc>
        <w:tc>
          <w:tcPr>
            <w:tcW w:w="709" w:type="dxa"/>
            <w:vAlign w:val="center"/>
          </w:tcPr>
          <w:p w14:paraId="72E354DD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190" w:type="dxa"/>
          </w:tcPr>
          <w:p w14:paraId="163BA317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①教师讲解ATS子系统的试验内容及方法；</w:t>
            </w:r>
          </w:p>
          <w:p w14:paraId="08EC6620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②使用联调联试仿真软件进行系统调试练习。</w:t>
            </w:r>
          </w:p>
        </w:tc>
      </w:tr>
      <w:tr w:rsidR="000B54B2" w14:paraId="1F777039" w14:textId="77777777">
        <w:tc>
          <w:tcPr>
            <w:tcW w:w="704" w:type="dxa"/>
            <w:vMerge/>
            <w:vAlign w:val="center"/>
          </w:tcPr>
          <w:p w14:paraId="2DF8FB8E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3D74CFA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5B0FD38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任务三 </w:t>
            </w:r>
            <w:r>
              <w:rPr>
                <w:rFonts w:ascii="宋体" w:hAnsi="宋体"/>
                <w:sz w:val="18"/>
                <w:szCs w:val="18"/>
              </w:rPr>
              <w:t>DCS</w:t>
            </w:r>
            <w:r>
              <w:rPr>
                <w:rFonts w:ascii="宋体" w:hAnsi="宋体" w:hint="eastAsia"/>
                <w:sz w:val="18"/>
                <w:szCs w:val="18"/>
              </w:rPr>
              <w:t>子系统调试</w:t>
            </w:r>
          </w:p>
        </w:tc>
        <w:tc>
          <w:tcPr>
            <w:tcW w:w="709" w:type="dxa"/>
            <w:vAlign w:val="center"/>
          </w:tcPr>
          <w:p w14:paraId="61EF247C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190" w:type="dxa"/>
          </w:tcPr>
          <w:p w14:paraId="2E578C67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①教师讲解DCS子系统的试验内容及方法；</w:t>
            </w:r>
          </w:p>
          <w:p w14:paraId="6FB21FB6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②使用联调联试仿真软件进行系统调试练习。</w:t>
            </w:r>
          </w:p>
        </w:tc>
      </w:tr>
      <w:tr w:rsidR="000B54B2" w14:paraId="639B75E4" w14:textId="77777777">
        <w:tc>
          <w:tcPr>
            <w:tcW w:w="704" w:type="dxa"/>
            <w:vMerge/>
            <w:vAlign w:val="center"/>
          </w:tcPr>
          <w:p w14:paraId="4418EBC9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B1A56E3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C840647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任务四 </w:t>
            </w:r>
            <w:r>
              <w:rPr>
                <w:rFonts w:ascii="宋体" w:hAnsi="宋体"/>
                <w:sz w:val="18"/>
                <w:szCs w:val="18"/>
              </w:rPr>
              <w:t>ATP</w:t>
            </w:r>
            <w:r>
              <w:rPr>
                <w:rFonts w:ascii="宋体" w:hAnsi="宋体" w:hint="eastAsia"/>
                <w:sz w:val="18"/>
                <w:szCs w:val="18"/>
              </w:rPr>
              <w:t>子系统调试</w:t>
            </w:r>
          </w:p>
        </w:tc>
        <w:tc>
          <w:tcPr>
            <w:tcW w:w="709" w:type="dxa"/>
            <w:vAlign w:val="center"/>
          </w:tcPr>
          <w:p w14:paraId="3FF19408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190" w:type="dxa"/>
          </w:tcPr>
          <w:p w14:paraId="31C8C043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①教师讲解ATP子系统的试验内容及方法；</w:t>
            </w:r>
          </w:p>
          <w:p w14:paraId="7D849D82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②使用联调联试仿真软件进行系统调试练习。</w:t>
            </w:r>
          </w:p>
        </w:tc>
      </w:tr>
      <w:tr w:rsidR="000B54B2" w14:paraId="71C3B180" w14:textId="77777777">
        <w:tc>
          <w:tcPr>
            <w:tcW w:w="704" w:type="dxa"/>
            <w:vMerge/>
            <w:vAlign w:val="center"/>
          </w:tcPr>
          <w:p w14:paraId="5E069ACC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E6D5E53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4C8644E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任务五 A</w:t>
            </w:r>
            <w:r>
              <w:rPr>
                <w:rFonts w:ascii="宋体" w:hAnsi="宋体"/>
                <w:sz w:val="18"/>
                <w:szCs w:val="18"/>
              </w:rPr>
              <w:t>TO</w:t>
            </w:r>
            <w:r>
              <w:rPr>
                <w:rFonts w:ascii="宋体" w:hAnsi="宋体" w:hint="eastAsia"/>
                <w:sz w:val="18"/>
                <w:szCs w:val="18"/>
              </w:rPr>
              <w:t>子系统调试</w:t>
            </w:r>
          </w:p>
        </w:tc>
        <w:tc>
          <w:tcPr>
            <w:tcW w:w="709" w:type="dxa"/>
            <w:vAlign w:val="center"/>
          </w:tcPr>
          <w:p w14:paraId="16BCC91F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190" w:type="dxa"/>
          </w:tcPr>
          <w:p w14:paraId="637C7A5C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①教师讲解ATO子系统的试验内容及方法；</w:t>
            </w:r>
          </w:p>
          <w:p w14:paraId="396EFBEE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②使用联调联试仿真软件进行系统调试练习。</w:t>
            </w:r>
          </w:p>
        </w:tc>
      </w:tr>
      <w:tr w:rsidR="000B54B2" w14:paraId="1CC7CCC1" w14:textId="77777777">
        <w:tc>
          <w:tcPr>
            <w:tcW w:w="704" w:type="dxa"/>
            <w:vMerge/>
            <w:vAlign w:val="center"/>
          </w:tcPr>
          <w:p w14:paraId="7B7D65BF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4B5401C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项目二 正线列车的全系统试验</w:t>
            </w:r>
          </w:p>
        </w:tc>
        <w:tc>
          <w:tcPr>
            <w:tcW w:w="1417" w:type="dxa"/>
            <w:vAlign w:val="center"/>
          </w:tcPr>
          <w:p w14:paraId="08691F0F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任务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列车系统功能试验</w:t>
            </w:r>
          </w:p>
        </w:tc>
        <w:tc>
          <w:tcPr>
            <w:tcW w:w="709" w:type="dxa"/>
            <w:vAlign w:val="center"/>
          </w:tcPr>
          <w:p w14:paraId="43D92E5B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190" w:type="dxa"/>
          </w:tcPr>
          <w:p w14:paraId="7DD443D4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①教师讲解列车系统功能试验内容及方法；</w:t>
            </w:r>
          </w:p>
          <w:p w14:paraId="533B15FF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②使用联调联试仿真软件进行试验练习。</w:t>
            </w:r>
          </w:p>
        </w:tc>
      </w:tr>
      <w:tr w:rsidR="000B54B2" w14:paraId="5760426C" w14:textId="77777777">
        <w:tc>
          <w:tcPr>
            <w:tcW w:w="704" w:type="dxa"/>
            <w:vMerge/>
            <w:vAlign w:val="center"/>
          </w:tcPr>
          <w:p w14:paraId="3806B7EB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4CA87DD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8CB0CCB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任务二 多车追踪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及跑图试验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、1</w:t>
            </w:r>
            <w:r>
              <w:rPr>
                <w:rFonts w:ascii="宋体" w:hAnsi="宋体"/>
                <w:sz w:val="18"/>
                <w:szCs w:val="18"/>
              </w:rPr>
              <w:t>44h</w:t>
            </w:r>
            <w:r>
              <w:rPr>
                <w:rFonts w:ascii="宋体" w:hAnsi="宋体" w:hint="eastAsia"/>
                <w:sz w:val="18"/>
                <w:szCs w:val="18"/>
              </w:rPr>
              <w:t>试验</w:t>
            </w:r>
          </w:p>
        </w:tc>
        <w:tc>
          <w:tcPr>
            <w:tcW w:w="709" w:type="dxa"/>
            <w:vAlign w:val="center"/>
          </w:tcPr>
          <w:p w14:paraId="40B6839D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190" w:type="dxa"/>
          </w:tcPr>
          <w:p w14:paraId="34E3FCE5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①教师讲解多车追踪及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跑图试验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内容及方法；</w:t>
            </w:r>
          </w:p>
          <w:p w14:paraId="2969B562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②使用联调联试仿真软件进行试验练习。</w:t>
            </w:r>
          </w:p>
        </w:tc>
      </w:tr>
    </w:tbl>
    <w:p w14:paraId="22E11090" w14:textId="77777777" w:rsidR="000B54B2" w:rsidRDefault="00000000">
      <w:pPr>
        <w:pStyle w:val="1"/>
        <w:spacing w:before="156"/>
        <w:ind w:firstLine="562"/>
      </w:pPr>
      <w:bookmarkStart w:id="17" w:name="_Toc162874014"/>
      <w:r>
        <w:rPr>
          <w:rFonts w:hint="eastAsia"/>
        </w:rPr>
        <w:t>六、课程内容与教学要求</w:t>
      </w:r>
      <w:bookmarkEnd w:id="17"/>
    </w:p>
    <w:p w14:paraId="2F452A4C" w14:textId="77777777" w:rsidR="000B54B2" w:rsidRDefault="00000000">
      <w:pPr>
        <w:pStyle w:val="22"/>
        <w:spacing w:before="156"/>
        <w:ind w:firstLine="482"/>
      </w:pPr>
      <w:bookmarkStart w:id="18" w:name="_Toc162874015"/>
      <w:r>
        <w:rPr>
          <w:rFonts w:hint="eastAsia"/>
        </w:rPr>
        <w:t>（一）模块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信号施工图纸识读</w:t>
      </w:r>
      <w:bookmarkEnd w:id="18"/>
    </w:p>
    <w:tbl>
      <w:tblPr>
        <w:tblW w:w="8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121"/>
        <w:gridCol w:w="141"/>
        <w:gridCol w:w="103"/>
        <w:gridCol w:w="911"/>
        <w:gridCol w:w="262"/>
        <w:gridCol w:w="882"/>
        <w:gridCol w:w="2771"/>
      </w:tblGrid>
      <w:tr w:rsidR="000B54B2" w14:paraId="01E3A0DE" w14:textId="77777777">
        <w:trPr>
          <w:jc w:val="center"/>
        </w:trPr>
        <w:tc>
          <w:tcPr>
            <w:tcW w:w="1135" w:type="dxa"/>
            <w:vMerge w:val="restart"/>
            <w:shd w:val="clear" w:color="auto" w:fill="E7E6E6" w:themeFill="background2"/>
            <w:vAlign w:val="center"/>
          </w:tcPr>
          <w:p w14:paraId="0B74721D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项目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121" w:type="dxa"/>
            <w:vMerge w:val="restart"/>
            <w:shd w:val="clear" w:color="auto" w:fill="E7E6E6" w:themeFill="background2"/>
            <w:vAlign w:val="center"/>
          </w:tcPr>
          <w:p w14:paraId="0D4A8779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识图基本知识准备</w:t>
            </w:r>
          </w:p>
        </w:tc>
        <w:tc>
          <w:tcPr>
            <w:tcW w:w="1417" w:type="dxa"/>
            <w:gridSpan w:val="4"/>
            <w:vMerge w:val="restart"/>
            <w:shd w:val="clear" w:color="auto" w:fill="E7E6E6" w:themeFill="background2"/>
            <w:vAlign w:val="center"/>
          </w:tcPr>
          <w:p w14:paraId="7F3BE4A0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参考学时</w:t>
            </w:r>
          </w:p>
        </w:tc>
        <w:tc>
          <w:tcPr>
            <w:tcW w:w="882" w:type="dxa"/>
            <w:shd w:val="clear" w:color="auto" w:fill="E7E6E6" w:themeFill="background2"/>
            <w:vAlign w:val="center"/>
          </w:tcPr>
          <w:p w14:paraId="37BECCC1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理论</w:t>
            </w:r>
          </w:p>
        </w:tc>
        <w:tc>
          <w:tcPr>
            <w:tcW w:w="2771" w:type="dxa"/>
            <w:shd w:val="clear" w:color="auto" w:fill="E7E6E6" w:themeFill="background2"/>
            <w:vAlign w:val="center"/>
          </w:tcPr>
          <w:p w14:paraId="2DC1E10E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12</w:t>
            </w:r>
          </w:p>
        </w:tc>
      </w:tr>
      <w:tr w:rsidR="000B54B2" w14:paraId="6D5A1597" w14:textId="77777777">
        <w:trPr>
          <w:jc w:val="center"/>
        </w:trPr>
        <w:tc>
          <w:tcPr>
            <w:tcW w:w="1135" w:type="dxa"/>
            <w:vMerge/>
            <w:shd w:val="clear" w:color="auto" w:fill="E7E6E6" w:themeFill="background2"/>
            <w:vAlign w:val="center"/>
          </w:tcPr>
          <w:p w14:paraId="149F22C4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E7E6E6" w:themeFill="background2"/>
            <w:vAlign w:val="center"/>
          </w:tcPr>
          <w:p w14:paraId="380582F0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shd w:val="clear" w:color="auto" w:fill="E7E6E6" w:themeFill="background2"/>
            <w:vAlign w:val="center"/>
          </w:tcPr>
          <w:p w14:paraId="467CF17A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E7E6E6" w:themeFill="background2"/>
            <w:vAlign w:val="center"/>
          </w:tcPr>
          <w:p w14:paraId="4248A951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实践</w:t>
            </w:r>
          </w:p>
        </w:tc>
        <w:tc>
          <w:tcPr>
            <w:tcW w:w="2771" w:type="dxa"/>
            <w:shd w:val="clear" w:color="auto" w:fill="E7E6E6" w:themeFill="background2"/>
            <w:vAlign w:val="center"/>
          </w:tcPr>
          <w:p w14:paraId="789453A7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4</w:t>
            </w:r>
          </w:p>
        </w:tc>
      </w:tr>
      <w:tr w:rsidR="000B54B2" w14:paraId="3A2908B4" w14:textId="77777777">
        <w:trPr>
          <w:trHeight w:val="1019"/>
          <w:jc w:val="center"/>
        </w:trPr>
        <w:tc>
          <w:tcPr>
            <w:tcW w:w="1135" w:type="dxa"/>
            <w:vAlign w:val="center"/>
          </w:tcPr>
          <w:p w14:paraId="33FB3FA9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lastRenderedPageBreak/>
              <w:t>教学要求</w:t>
            </w:r>
          </w:p>
          <w:p w14:paraId="48C60F56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目标</w:t>
            </w:r>
          </w:p>
        </w:tc>
        <w:tc>
          <w:tcPr>
            <w:tcW w:w="7191" w:type="dxa"/>
            <w:gridSpan w:val="7"/>
            <w:vAlign w:val="center"/>
          </w:tcPr>
          <w:p w14:paraId="71472105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1.掌握信号布置图中图形符号含义，能看懂各种信号布置图，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做到图物对照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；</w:t>
            </w:r>
          </w:p>
          <w:p w14:paraId="50CAA14B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2.会查阅图纸；</w:t>
            </w:r>
          </w:p>
          <w:p w14:paraId="089AAA6B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.能看懂组合内部、组合侧面、零层电源、接口柜、分线盘配线图，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做到图物对照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；</w:t>
            </w:r>
          </w:p>
          <w:p w14:paraId="30887B20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.理解室内配线图间联系；</w:t>
            </w:r>
          </w:p>
          <w:p w14:paraId="7EE85390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.会电缆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端别判断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和电缆芯线编号；</w:t>
            </w:r>
          </w:p>
          <w:p w14:paraId="31DAAC75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.认识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室外各类箱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盒,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会箱盒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端子编号；</w:t>
            </w:r>
          </w:p>
          <w:p w14:paraId="2D16C2C5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.会轨道电路极性交叉配置；</w:t>
            </w:r>
          </w:p>
          <w:p w14:paraId="5D3AD73B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.掌握电缆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径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路图中图形符号含义，能看懂电缆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径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路图，并根据电缆径路图画出电缆网络图；</w:t>
            </w:r>
          </w:p>
          <w:p w14:paraId="355FE034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.能看懂电缆配线图和箱盒配线图,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做到图物对照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。</w:t>
            </w:r>
          </w:p>
        </w:tc>
      </w:tr>
      <w:tr w:rsidR="000B54B2" w14:paraId="0414842C" w14:textId="77777777">
        <w:trPr>
          <w:trHeight w:val="1019"/>
          <w:jc w:val="center"/>
        </w:trPr>
        <w:tc>
          <w:tcPr>
            <w:tcW w:w="1135" w:type="dxa"/>
            <w:vAlign w:val="center"/>
          </w:tcPr>
          <w:p w14:paraId="533FA4C0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学习内容</w:t>
            </w:r>
          </w:p>
        </w:tc>
        <w:tc>
          <w:tcPr>
            <w:tcW w:w="7191" w:type="dxa"/>
            <w:gridSpan w:val="7"/>
            <w:vAlign w:val="center"/>
          </w:tcPr>
          <w:p w14:paraId="4BA03EE7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信号设备布置图识读；</w:t>
            </w:r>
          </w:p>
          <w:p w14:paraId="5D9A05FF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室内设备配线图识读；</w:t>
            </w:r>
          </w:p>
          <w:p w14:paraId="78E4FEEB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室外设备配线图识读。</w:t>
            </w:r>
          </w:p>
        </w:tc>
      </w:tr>
      <w:tr w:rsidR="000B54B2" w14:paraId="1F5708DB" w14:textId="77777777">
        <w:trPr>
          <w:trHeight w:val="1019"/>
          <w:jc w:val="center"/>
        </w:trPr>
        <w:tc>
          <w:tcPr>
            <w:tcW w:w="1135" w:type="dxa"/>
            <w:vAlign w:val="center"/>
          </w:tcPr>
          <w:p w14:paraId="221F36C5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教学方法与手段</w:t>
            </w:r>
          </w:p>
        </w:tc>
        <w:tc>
          <w:tcPr>
            <w:tcW w:w="7191" w:type="dxa"/>
            <w:gridSpan w:val="7"/>
            <w:vAlign w:val="center"/>
          </w:tcPr>
          <w:p w14:paraId="2284F28B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1.通过任务驱动教学法实施教学；</w:t>
            </w:r>
          </w:p>
          <w:p w14:paraId="61598334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2.按任务导入-信息收集－决策－计划－实施－检查－评估总结－拓展组织教学，在老师指导下制定方案、实施方案、最终评估；</w:t>
            </w:r>
          </w:p>
          <w:p w14:paraId="420B5162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3.学生先听老师讲解，然后进行实际操作，填写工作单，并进行总结；</w:t>
            </w:r>
          </w:p>
          <w:p w14:paraId="473E013B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4.基础性知识老师讲解，也可通过小组讨论分析归纳，拓展性知识与技能主要以学生自学为主，教师指导；</w:t>
            </w:r>
          </w:p>
          <w:p w14:paraId="30C20C1A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5.教学过程中体现以学生为主体，教师进行适当讲解、并进行引导、监督、评估。</w:t>
            </w:r>
          </w:p>
        </w:tc>
      </w:tr>
      <w:tr w:rsidR="000B54B2" w14:paraId="1644858E" w14:textId="77777777">
        <w:trPr>
          <w:trHeight w:val="1019"/>
          <w:jc w:val="center"/>
        </w:trPr>
        <w:tc>
          <w:tcPr>
            <w:tcW w:w="1135" w:type="dxa"/>
            <w:vAlign w:val="center"/>
          </w:tcPr>
          <w:p w14:paraId="68FB7101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教学活动</w:t>
            </w:r>
          </w:p>
          <w:p w14:paraId="112B1D17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设计</w:t>
            </w:r>
          </w:p>
        </w:tc>
        <w:tc>
          <w:tcPr>
            <w:tcW w:w="7191" w:type="dxa"/>
            <w:gridSpan w:val="7"/>
            <w:vAlign w:val="center"/>
          </w:tcPr>
          <w:p w14:paraId="3E07BA25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任务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信号设备布置图识读</w:t>
            </w:r>
          </w:p>
          <w:p w14:paraId="497CFF86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①首先介绍施工流程，建议使用图片和流程图；</w:t>
            </w:r>
          </w:p>
          <w:p w14:paraId="5B63889A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②按照室内外布局，分别介绍室外信号平面布置图和室内设备布置图、组合排列表，建议采用实际设备图片、实验室真实设备，对照图纸讲解。</w:t>
            </w:r>
          </w:p>
          <w:p w14:paraId="147C5C62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任务二 室内设备配线图识读</w:t>
            </w:r>
          </w:p>
          <w:p w14:paraId="01F0C651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①选择一个单项设备原理图，如信号机、转辙机；</w:t>
            </w:r>
          </w:p>
          <w:p w14:paraId="0CF4B312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②先讲解室内设备用途，认识端子编号原则；</w:t>
            </w:r>
          </w:p>
          <w:p w14:paraId="22868260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③按照从组合内部到组合侧面，再由组合侧面到零层配线、分线盘、接口柜顺序讲解。讲解中结合实际设备，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做到图物对照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；</w:t>
            </w:r>
          </w:p>
          <w:p w14:paraId="1D445643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④最后让学生根据原理图制作室内设备配线图，加深对图纸间联系的理解。</w:t>
            </w:r>
          </w:p>
          <w:p w14:paraId="61AE182D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任务三 室外设备配线图识读</w:t>
            </w:r>
          </w:p>
          <w:p w14:paraId="6EE251A5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①先讲解极性交叉的基本概念，再讲解如何配置极性交叉，最后让学生练习极性交叉的配置；</w:t>
            </w:r>
          </w:p>
          <w:p w14:paraId="7B63209F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②先讲解电缆和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室外箱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盒，认识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电缆及箱盒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的图形符号、端子编号、电缆端别；</w:t>
            </w:r>
          </w:p>
          <w:p w14:paraId="24E7735E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lastRenderedPageBreak/>
              <w:t>③按照电缆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径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路图、电缆配线图和箱盒配线图顺序讲解，讲解中结合实际设备，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做到图物对照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；</w:t>
            </w:r>
          </w:p>
          <w:p w14:paraId="5E419D83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④最后让学生根据电缆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径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路图制作电缆配线图，加深对图纸间联系的理解。</w:t>
            </w:r>
          </w:p>
        </w:tc>
      </w:tr>
      <w:tr w:rsidR="000B54B2" w14:paraId="2F7A994E" w14:textId="77777777">
        <w:trPr>
          <w:trHeight w:val="1019"/>
          <w:jc w:val="center"/>
        </w:trPr>
        <w:tc>
          <w:tcPr>
            <w:tcW w:w="1135" w:type="dxa"/>
            <w:vAlign w:val="center"/>
          </w:tcPr>
          <w:p w14:paraId="5DC45FB1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lastRenderedPageBreak/>
              <w:t>教学条件</w:t>
            </w:r>
          </w:p>
        </w:tc>
        <w:tc>
          <w:tcPr>
            <w:tcW w:w="7191" w:type="dxa"/>
            <w:gridSpan w:val="7"/>
            <w:vAlign w:val="center"/>
          </w:tcPr>
          <w:p w14:paraId="5197F19A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1.PPT演示及视频教学短片</w:t>
            </w:r>
          </w:p>
          <w:p w14:paraId="4D1C74CA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2.教材</w:t>
            </w:r>
          </w:p>
          <w:p w14:paraId="57B94D09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.网络资源</w:t>
            </w:r>
          </w:p>
          <w:p w14:paraId="7ACD426F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.工作单</w:t>
            </w:r>
          </w:p>
        </w:tc>
      </w:tr>
      <w:tr w:rsidR="000B54B2" w14:paraId="27A0BACA" w14:textId="77777777">
        <w:trPr>
          <w:jc w:val="center"/>
        </w:trPr>
        <w:tc>
          <w:tcPr>
            <w:tcW w:w="1135" w:type="dxa"/>
            <w:vMerge w:val="restart"/>
            <w:vAlign w:val="center"/>
          </w:tcPr>
          <w:p w14:paraId="0D581E47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考核评价</w:t>
            </w:r>
          </w:p>
        </w:tc>
        <w:tc>
          <w:tcPr>
            <w:tcW w:w="2365" w:type="dxa"/>
            <w:gridSpan w:val="3"/>
            <w:vAlign w:val="center"/>
          </w:tcPr>
          <w:p w14:paraId="088E5493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方式</w:t>
            </w:r>
          </w:p>
        </w:tc>
        <w:tc>
          <w:tcPr>
            <w:tcW w:w="911" w:type="dxa"/>
            <w:vMerge w:val="restart"/>
            <w:vAlign w:val="center"/>
          </w:tcPr>
          <w:p w14:paraId="574F4984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主要考核点</w:t>
            </w:r>
          </w:p>
        </w:tc>
        <w:tc>
          <w:tcPr>
            <w:tcW w:w="1144" w:type="dxa"/>
            <w:gridSpan w:val="2"/>
            <w:vAlign w:val="center"/>
          </w:tcPr>
          <w:p w14:paraId="17C43D0C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知识</w:t>
            </w:r>
          </w:p>
        </w:tc>
        <w:tc>
          <w:tcPr>
            <w:tcW w:w="2771" w:type="dxa"/>
            <w:vAlign w:val="center"/>
          </w:tcPr>
          <w:p w14:paraId="5E66C502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掌握信号设备布置图识读、室内外设备配线图识读</w:t>
            </w:r>
          </w:p>
        </w:tc>
      </w:tr>
      <w:tr w:rsidR="000B54B2" w14:paraId="367C0C0C" w14:textId="77777777">
        <w:trPr>
          <w:jc w:val="center"/>
        </w:trPr>
        <w:tc>
          <w:tcPr>
            <w:tcW w:w="1135" w:type="dxa"/>
            <w:vMerge/>
            <w:vAlign w:val="center"/>
          </w:tcPr>
          <w:p w14:paraId="5C2AA1C9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365" w:type="dxa"/>
            <w:gridSpan w:val="3"/>
            <w:vMerge w:val="restart"/>
            <w:vAlign w:val="center"/>
          </w:tcPr>
          <w:p w14:paraId="6A8D8405" w14:textId="77777777" w:rsidR="000B54B2" w:rsidRDefault="00000000" w:rsidP="008A430A">
            <w:pPr>
              <w:spacing w:before="156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课堂表现、平时作业、平时成绩、期末考试成绩</w:t>
            </w:r>
          </w:p>
        </w:tc>
        <w:tc>
          <w:tcPr>
            <w:tcW w:w="911" w:type="dxa"/>
            <w:vMerge/>
            <w:vAlign w:val="center"/>
          </w:tcPr>
          <w:p w14:paraId="520E9226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1409AFF2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技能</w:t>
            </w:r>
          </w:p>
        </w:tc>
        <w:tc>
          <w:tcPr>
            <w:tcW w:w="2771" w:type="dxa"/>
            <w:vAlign w:val="center"/>
          </w:tcPr>
          <w:p w14:paraId="52AF9F38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能够熟练完成信号设备布置图识读、室内外设备配线图识读</w:t>
            </w:r>
          </w:p>
        </w:tc>
      </w:tr>
      <w:tr w:rsidR="000B54B2" w14:paraId="7557961F" w14:textId="77777777">
        <w:trPr>
          <w:jc w:val="center"/>
        </w:trPr>
        <w:tc>
          <w:tcPr>
            <w:tcW w:w="1135" w:type="dxa"/>
            <w:vMerge/>
            <w:vAlign w:val="center"/>
          </w:tcPr>
          <w:p w14:paraId="4FE706FE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365" w:type="dxa"/>
            <w:gridSpan w:val="3"/>
            <w:vMerge/>
            <w:vAlign w:val="center"/>
          </w:tcPr>
          <w:p w14:paraId="6D0427EB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</w:tcPr>
          <w:p w14:paraId="537C66EB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66852BA5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态度</w:t>
            </w:r>
          </w:p>
        </w:tc>
        <w:tc>
          <w:tcPr>
            <w:tcW w:w="2771" w:type="dxa"/>
            <w:vAlign w:val="center"/>
          </w:tcPr>
          <w:p w14:paraId="1DE856D3" w14:textId="77777777" w:rsidR="000B54B2" w:rsidRDefault="00000000" w:rsidP="008A430A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课堂及实训的认真程度</w:t>
            </w:r>
          </w:p>
        </w:tc>
      </w:tr>
      <w:tr w:rsidR="000B54B2" w14:paraId="775DA68F" w14:textId="77777777">
        <w:trPr>
          <w:jc w:val="center"/>
        </w:trPr>
        <w:tc>
          <w:tcPr>
            <w:tcW w:w="1135" w:type="dxa"/>
            <w:vMerge w:val="restart"/>
            <w:shd w:val="clear" w:color="auto" w:fill="E7E6E6" w:themeFill="background2"/>
            <w:vAlign w:val="center"/>
          </w:tcPr>
          <w:p w14:paraId="3C270951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项目二</w:t>
            </w:r>
          </w:p>
        </w:tc>
        <w:tc>
          <w:tcPr>
            <w:tcW w:w="2262" w:type="dxa"/>
            <w:gridSpan w:val="2"/>
            <w:vMerge w:val="restart"/>
            <w:shd w:val="clear" w:color="auto" w:fill="E7E6E6" w:themeFill="background2"/>
            <w:vAlign w:val="center"/>
          </w:tcPr>
          <w:p w14:paraId="409D2B30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城轨信号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施工图册</w:t>
            </w:r>
          </w:p>
        </w:tc>
        <w:tc>
          <w:tcPr>
            <w:tcW w:w="1276" w:type="dxa"/>
            <w:gridSpan w:val="3"/>
            <w:vMerge w:val="restart"/>
            <w:shd w:val="clear" w:color="auto" w:fill="E7E6E6" w:themeFill="background2"/>
            <w:vAlign w:val="center"/>
          </w:tcPr>
          <w:p w14:paraId="688EA435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参考学时</w:t>
            </w:r>
          </w:p>
        </w:tc>
        <w:tc>
          <w:tcPr>
            <w:tcW w:w="882" w:type="dxa"/>
            <w:shd w:val="clear" w:color="auto" w:fill="E7E6E6" w:themeFill="background2"/>
            <w:vAlign w:val="center"/>
          </w:tcPr>
          <w:p w14:paraId="433E61F1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理论</w:t>
            </w:r>
          </w:p>
        </w:tc>
        <w:tc>
          <w:tcPr>
            <w:tcW w:w="2771" w:type="dxa"/>
            <w:shd w:val="clear" w:color="auto" w:fill="E7E6E6" w:themeFill="background2"/>
            <w:vAlign w:val="center"/>
          </w:tcPr>
          <w:p w14:paraId="4B40287A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8</w:t>
            </w:r>
          </w:p>
        </w:tc>
      </w:tr>
      <w:tr w:rsidR="000B54B2" w14:paraId="7AE49D92" w14:textId="77777777">
        <w:trPr>
          <w:jc w:val="center"/>
        </w:trPr>
        <w:tc>
          <w:tcPr>
            <w:tcW w:w="1135" w:type="dxa"/>
            <w:vMerge/>
            <w:shd w:val="clear" w:color="auto" w:fill="E7E6E6" w:themeFill="background2"/>
            <w:vAlign w:val="center"/>
          </w:tcPr>
          <w:p w14:paraId="5ECBBEC6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262" w:type="dxa"/>
            <w:gridSpan w:val="2"/>
            <w:vMerge/>
            <w:shd w:val="clear" w:color="auto" w:fill="E7E6E6" w:themeFill="background2"/>
            <w:vAlign w:val="center"/>
          </w:tcPr>
          <w:p w14:paraId="49629177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shd w:val="clear" w:color="auto" w:fill="E7E6E6" w:themeFill="background2"/>
            <w:vAlign w:val="center"/>
          </w:tcPr>
          <w:p w14:paraId="65734C68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E7E6E6" w:themeFill="background2"/>
            <w:vAlign w:val="center"/>
          </w:tcPr>
          <w:p w14:paraId="13472B3E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实践</w:t>
            </w:r>
          </w:p>
        </w:tc>
        <w:tc>
          <w:tcPr>
            <w:tcW w:w="2771" w:type="dxa"/>
            <w:shd w:val="clear" w:color="auto" w:fill="E7E6E6" w:themeFill="background2"/>
            <w:vAlign w:val="center"/>
          </w:tcPr>
          <w:p w14:paraId="2C52ADDC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4</w:t>
            </w:r>
          </w:p>
        </w:tc>
      </w:tr>
      <w:tr w:rsidR="000B54B2" w14:paraId="1411E6EC" w14:textId="77777777">
        <w:trPr>
          <w:trHeight w:val="1019"/>
          <w:jc w:val="center"/>
        </w:trPr>
        <w:tc>
          <w:tcPr>
            <w:tcW w:w="1135" w:type="dxa"/>
            <w:vAlign w:val="center"/>
          </w:tcPr>
          <w:p w14:paraId="2F7DE346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教学要求</w:t>
            </w:r>
          </w:p>
          <w:p w14:paraId="0B84CA60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目标</w:t>
            </w:r>
          </w:p>
        </w:tc>
        <w:tc>
          <w:tcPr>
            <w:tcW w:w="7191" w:type="dxa"/>
            <w:gridSpan w:val="7"/>
            <w:vAlign w:val="center"/>
          </w:tcPr>
          <w:p w14:paraId="00548578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1.会快速查图；</w:t>
            </w:r>
          </w:p>
          <w:p w14:paraId="4590EFBC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2.能看懂图册中的单张图，理解图纸作用及图形符号含义，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做到图物对照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；</w:t>
            </w:r>
          </w:p>
          <w:p w14:paraId="6449E067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3.会根据原理图，快速找到原理图中任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端子对应的配线图；</w:t>
            </w:r>
          </w:p>
          <w:p w14:paraId="0132C73C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4.会书写施工配线铭牌。</w:t>
            </w:r>
          </w:p>
        </w:tc>
      </w:tr>
      <w:tr w:rsidR="000B54B2" w14:paraId="396C27E6" w14:textId="77777777">
        <w:trPr>
          <w:trHeight w:val="1019"/>
          <w:jc w:val="center"/>
        </w:trPr>
        <w:tc>
          <w:tcPr>
            <w:tcW w:w="1135" w:type="dxa"/>
            <w:vAlign w:val="center"/>
          </w:tcPr>
          <w:p w14:paraId="0DD49FF7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学习内容</w:t>
            </w:r>
          </w:p>
        </w:tc>
        <w:tc>
          <w:tcPr>
            <w:tcW w:w="7191" w:type="dxa"/>
            <w:gridSpan w:val="7"/>
            <w:vAlign w:val="center"/>
          </w:tcPr>
          <w:p w14:paraId="31097680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车辆段信号施工图册识读；</w:t>
            </w:r>
          </w:p>
          <w:p w14:paraId="5313CB54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正线信号施工图册识读。</w:t>
            </w:r>
          </w:p>
        </w:tc>
      </w:tr>
      <w:tr w:rsidR="000B54B2" w14:paraId="08CB0EF3" w14:textId="77777777">
        <w:trPr>
          <w:trHeight w:val="1019"/>
          <w:jc w:val="center"/>
        </w:trPr>
        <w:tc>
          <w:tcPr>
            <w:tcW w:w="1135" w:type="dxa"/>
            <w:vAlign w:val="center"/>
          </w:tcPr>
          <w:p w14:paraId="05438491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教学方法与手段</w:t>
            </w:r>
          </w:p>
        </w:tc>
        <w:tc>
          <w:tcPr>
            <w:tcW w:w="7191" w:type="dxa"/>
            <w:gridSpan w:val="7"/>
            <w:vAlign w:val="center"/>
          </w:tcPr>
          <w:p w14:paraId="0A415245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1.通过任务驱动教学法实施教学；</w:t>
            </w:r>
          </w:p>
          <w:p w14:paraId="06FDDF43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2.按任务导入-信息收集－决策－计划－实施－检查－评估总结－拓展组织教学，在老师指导下制定方案、实施方案、最终评估；</w:t>
            </w:r>
          </w:p>
          <w:p w14:paraId="546AB7AC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3.学生先听老师讲解，然后进行实际操作，填写工作单，并进行总结；</w:t>
            </w:r>
          </w:p>
          <w:p w14:paraId="1D153361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4.基础性知识老师讲解，也可通过小组讨论分析归纳，拓展性知识与技能主要以学生自学为主，教师指导；</w:t>
            </w:r>
          </w:p>
          <w:p w14:paraId="5160C74F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5.教学过程中体现以学生为主体，教师进行适当讲解、并进行引导、监督、评估。</w:t>
            </w:r>
          </w:p>
        </w:tc>
      </w:tr>
      <w:tr w:rsidR="000B54B2" w14:paraId="7BE1D177" w14:textId="77777777">
        <w:trPr>
          <w:trHeight w:val="1019"/>
          <w:jc w:val="center"/>
        </w:trPr>
        <w:tc>
          <w:tcPr>
            <w:tcW w:w="1135" w:type="dxa"/>
            <w:vAlign w:val="center"/>
          </w:tcPr>
          <w:p w14:paraId="71092D4E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教学活动</w:t>
            </w:r>
          </w:p>
          <w:p w14:paraId="081C0FE9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设计</w:t>
            </w:r>
          </w:p>
        </w:tc>
        <w:tc>
          <w:tcPr>
            <w:tcW w:w="7191" w:type="dxa"/>
            <w:gridSpan w:val="7"/>
            <w:vAlign w:val="center"/>
          </w:tcPr>
          <w:p w14:paraId="379B19D0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任务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车辆段信号施工图册识读</w:t>
            </w:r>
          </w:p>
          <w:p w14:paraId="543A14EE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①对施工图册中图纸进行分类，学会快速查阅图纸；</w:t>
            </w:r>
          </w:p>
          <w:p w14:paraId="5341DC88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②选择-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单项设备的原理图，按照先室内后室外顺序,查找原理图对应的相关配线图纸。</w:t>
            </w:r>
          </w:p>
          <w:p w14:paraId="20B620BB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③练习书写施工铭牌</w:t>
            </w:r>
          </w:p>
          <w:p w14:paraId="061258D0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任务二 正线信号施工图册识读</w:t>
            </w:r>
          </w:p>
          <w:p w14:paraId="08E5E3DB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①对施工图册中图纸进行分类，学会快速查阅图纸；</w:t>
            </w:r>
          </w:p>
          <w:p w14:paraId="7662F630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②选择一个单项设备的原理图，按照先室内后室外顺序,查找原理图对应的相关配线图纸；</w:t>
            </w:r>
          </w:p>
          <w:p w14:paraId="4D8B8107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③练习书写施工铭牌。</w:t>
            </w:r>
          </w:p>
        </w:tc>
      </w:tr>
      <w:tr w:rsidR="000B54B2" w14:paraId="1A945C60" w14:textId="77777777">
        <w:trPr>
          <w:trHeight w:val="1019"/>
          <w:jc w:val="center"/>
        </w:trPr>
        <w:tc>
          <w:tcPr>
            <w:tcW w:w="1135" w:type="dxa"/>
            <w:vAlign w:val="center"/>
          </w:tcPr>
          <w:p w14:paraId="212DBFF6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lastRenderedPageBreak/>
              <w:t>教学条件</w:t>
            </w:r>
          </w:p>
        </w:tc>
        <w:tc>
          <w:tcPr>
            <w:tcW w:w="7191" w:type="dxa"/>
            <w:gridSpan w:val="7"/>
            <w:vAlign w:val="center"/>
          </w:tcPr>
          <w:p w14:paraId="732A1269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1.PPT演示及视频教学短片</w:t>
            </w:r>
          </w:p>
          <w:p w14:paraId="30114260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2.教材</w:t>
            </w:r>
          </w:p>
          <w:p w14:paraId="212C3D03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.网络资源</w:t>
            </w:r>
          </w:p>
          <w:p w14:paraId="392D514A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.工作单</w:t>
            </w:r>
          </w:p>
        </w:tc>
      </w:tr>
      <w:tr w:rsidR="000B54B2" w14:paraId="4620DC7A" w14:textId="77777777">
        <w:trPr>
          <w:jc w:val="center"/>
        </w:trPr>
        <w:tc>
          <w:tcPr>
            <w:tcW w:w="1135" w:type="dxa"/>
            <w:vMerge w:val="restart"/>
            <w:vAlign w:val="center"/>
          </w:tcPr>
          <w:p w14:paraId="48A89635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考核评价</w:t>
            </w:r>
          </w:p>
        </w:tc>
        <w:tc>
          <w:tcPr>
            <w:tcW w:w="2365" w:type="dxa"/>
            <w:gridSpan w:val="3"/>
            <w:vAlign w:val="center"/>
          </w:tcPr>
          <w:p w14:paraId="0697461A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方式</w:t>
            </w:r>
          </w:p>
        </w:tc>
        <w:tc>
          <w:tcPr>
            <w:tcW w:w="911" w:type="dxa"/>
            <w:vMerge w:val="restart"/>
            <w:vAlign w:val="center"/>
          </w:tcPr>
          <w:p w14:paraId="7468F490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主要考核点</w:t>
            </w:r>
          </w:p>
        </w:tc>
        <w:tc>
          <w:tcPr>
            <w:tcW w:w="1144" w:type="dxa"/>
            <w:gridSpan w:val="2"/>
            <w:vAlign w:val="center"/>
          </w:tcPr>
          <w:p w14:paraId="797B1D16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知识</w:t>
            </w:r>
          </w:p>
        </w:tc>
        <w:tc>
          <w:tcPr>
            <w:tcW w:w="2771" w:type="dxa"/>
            <w:vAlign w:val="center"/>
          </w:tcPr>
          <w:p w14:paraId="0317E10A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掌握车辆段信号施工图册识读、正线信号施工图册识读</w:t>
            </w:r>
          </w:p>
        </w:tc>
      </w:tr>
      <w:tr w:rsidR="000B54B2" w14:paraId="58EB7933" w14:textId="77777777">
        <w:trPr>
          <w:jc w:val="center"/>
        </w:trPr>
        <w:tc>
          <w:tcPr>
            <w:tcW w:w="1135" w:type="dxa"/>
            <w:vMerge/>
            <w:vAlign w:val="center"/>
          </w:tcPr>
          <w:p w14:paraId="75B715BA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365" w:type="dxa"/>
            <w:gridSpan w:val="3"/>
            <w:vMerge w:val="restart"/>
            <w:vAlign w:val="center"/>
          </w:tcPr>
          <w:p w14:paraId="0BC97683" w14:textId="77777777" w:rsidR="000B54B2" w:rsidRDefault="00000000" w:rsidP="008A430A">
            <w:pPr>
              <w:spacing w:before="156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课堂表现、平时作业、平时成绩、期末考试成绩</w:t>
            </w:r>
          </w:p>
        </w:tc>
        <w:tc>
          <w:tcPr>
            <w:tcW w:w="911" w:type="dxa"/>
            <w:vMerge/>
            <w:vAlign w:val="center"/>
          </w:tcPr>
          <w:p w14:paraId="4AD42F78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492DEB0E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技能</w:t>
            </w:r>
          </w:p>
        </w:tc>
        <w:tc>
          <w:tcPr>
            <w:tcW w:w="2771" w:type="dxa"/>
            <w:vAlign w:val="center"/>
          </w:tcPr>
          <w:p w14:paraId="019F5779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能够熟练完成车辆段信号施工图册识读、正线信号施工图册识读</w:t>
            </w:r>
          </w:p>
        </w:tc>
      </w:tr>
      <w:tr w:rsidR="000B54B2" w14:paraId="16FF9066" w14:textId="77777777">
        <w:trPr>
          <w:jc w:val="center"/>
        </w:trPr>
        <w:tc>
          <w:tcPr>
            <w:tcW w:w="1135" w:type="dxa"/>
            <w:vMerge/>
            <w:vAlign w:val="center"/>
          </w:tcPr>
          <w:p w14:paraId="5C9574DD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365" w:type="dxa"/>
            <w:gridSpan w:val="3"/>
            <w:vMerge/>
            <w:vAlign w:val="center"/>
          </w:tcPr>
          <w:p w14:paraId="6CB137B2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</w:tcPr>
          <w:p w14:paraId="65B299B4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0FBF79EA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态度</w:t>
            </w:r>
          </w:p>
        </w:tc>
        <w:tc>
          <w:tcPr>
            <w:tcW w:w="2771" w:type="dxa"/>
            <w:vAlign w:val="center"/>
          </w:tcPr>
          <w:p w14:paraId="3FB4D296" w14:textId="77777777" w:rsidR="000B54B2" w:rsidRDefault="00000000" w:rsidP="008A430A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课堂及实训的认真程度</w:t>
            </w:r>
          </w:p>
        </w:tc>
      </w:tr>
      <w:tr w:rsidR="000B54B2" w14:paraId="2C83F1D2" w14:textId="77777777">
        <w:trPr>
          <w:jc w:val="center"/>
        </w:trPr>
        <w:tc>
          <w:tcPr>
            <w:tcW w:w="1135" w:type="dxa"/>
            <w:vMerge w:val="restart"/>
            <w:shd w:val="clear" w:color="auto" w:fill="E7E6E6" w:themeFill="background2"/>
            <w:vAlign w:val="center"/>
          </w:tcPr>
          <w:p w14:paraId="65534C9A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项目三</w:t>
            </w:r>
          </w:p>
        </w:tc>
        <w:tc>
          <w:tcPr>
            <w:tcW w:w="2262" w:type="dxa"/>
            <w:gridSpan w:val="2"/>
            <w:vMerge w:val="restart"/>
            <w:shd w:val="clear" w:color="auto" w:fill="E7E6E6" w:themeFill="background2"/>
            <w:vAlign w:val="center"/>
          </w:tcPr>
          <w:p w14:paraId="47AEAEF3" w14:textId="77777777" w:rsidR="000B54B2" w:rsidRDefault="00000000" w:rsidP="008A430A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铁道信号施工图册识读</w:t>
            </w:r>
          </w:p>
        </w:tc>
        <w:tc>
          <w:tcPr>
            <w:tcW w:w="1276" w:type="dxa"/>
            <w:gridSpan w:val="3"/>
            <w:vMerge w:val="restart"/>
            <w:shd w:val="clear" w:color="auto" w:fill="E7E6E6" w:themeFill="background2"/>
            <w:vAlign w:val="center"/>
          </w:tcPr>
          <w:p w14:paraId="137A758C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参考学时</w:t>
            </w:r>
          </w:p>
        </w:tc>
        <w:tc>
          <w:tcPr>
            <w:tcW w:w="882" w:type="dxa"/>
            <w:shd w:val="clear" w:color="auto" w:fill="E7E6E6" w:themeFill="background2"/>
            <w:vAlign w:val="center"/>
          </w:tcPr>
          <w:p w14:paraId="5BFC4A75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理论</w:t>
            </w:r>
          </w:p>
        </w:tc>
        <w:tc>
          <w:tcPr>
            <w:tcW w:w="2771" w:type="dxa"/>
            <w:shd w:val="clear" w:color="auto" w:fill="E7E6E6" w:themeFill="background2"/>
            <w:vAlign w:val="center"/>
          </w:tcPr>
          <w:p w14:paraId="78C15918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8</w:t>
            </w:r>
          </w:p>
        </w:tc>
      </w:tr>
      <w:tr w:rsidR="000B54B2" w14:paraId="2A3E4F3B" w14:textId="77777777">
        <w:trPr>
          <w:jc w:val="center"/>
        </w:trPr>
        <w:tc>
          <w:tcPr>
            <w:tcW w:w="1135" w:type="dxa"/>
            <w:vMerge/>
            <w:shd w:val="clear" w:color="auto" w:fill="E7E6E6" w:themeFill="background2"/>
            <w:vAlign w:val="center"/>
          </w:tcPr>
          <w:p w14:paraId="5CE0C1C1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262" w:type="dxa"/>
            <w:gridSpan w:val="2"/>
            <w:vMerge/>
            <w:shd w:val="clear" w:color="auto" w:fill="E7E6E6" w:themeFill="background2"/>
            <w:vAlign w:val="center"/>
          </w:tcPr>
          <w:p w14:paraId="3575F95B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shd w:val="clear" w:color="auto" w:fill="E7E6E6" w:themeFill="background2"/>
            <w:vAlign w:val="center"/>
          </w:tcPr>
          <w:p w14:paraId="09EBF5A6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E7E6E6" w:themeFill="background2"/>
            <w:vAlign w:val="center"/>
          </w:tcPr>
          <w:p w14:paraId="3C3B8FC3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实践</w:t>
            </w:r>
          </w:p>
        </w:tc>
        <w:tc>
          <w:tcPr>
            <w:tcW w:w="2771" w:type="dxa"/>
            <w:shd w:val="clear" w:color="auto" w:fill="E7E6E6" w:themeFill="background2"/>
            <w:vAlign w:val="center"/>
          </w:tcPr>
          <w:p w14:paraId="5406F6FE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4</w:t>
            </w:r>
          </w:p>
        </w:tc>
      </w:tr>
      <w:tr w:rsidR="000B54B2" w14:paraId="17A1166E" w14:textId="77777777">
        <w:trPr>
          <w:trHeight w:val="1019"/>
          <w:jc w:val="center"/>
        </w:trPr>
        <w:tc>
          <w:tcPr>
            <w:tcW w:w="1135" w:type="dxa"/>
            <w:vAlign w:val="center"/>
          </w:tcPr>
          <w:p w14:paraId="337265EC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教学要求</w:t>
            </w:r>
          </w:p>
          <w:p w14:paraId="46BCE042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目标</w:t>
            </w:r>
          </w:p>
        </w:tc>
        <w:tc>
          <w:tcPr>
            <w:tcW w:w="7191" w:type="dxa"/>
            <w:gridSpan w:val="7"/>
            <w:vAlign w:val="center"/>
          </w:tcPr>
          <w:p w14:paraId="56F40F6E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1.会快速查图；</w:t>
            </w:r>
          </w:p>
          <w:p w14:paraId="6C00C56D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2.能看懂图册中的单张图，理解图纸作用及图形符号含义，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做到图物对照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；</w:t>
            </w:r>
          </w:p>
          <w:p w14:paraId="74A2D7F6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3.会根据原理图，快速找到原理图中任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端子对应的配线图；</w:t>
            </w:r>
          </w:p>
          <w:p w14:paraId="2643F1D4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4.会书写施工配线铭牌。</w:t>
            </w:r>
          </w:p>
        </w:tc>
      </w:tr>
      <w:tr w:rsidR="000B54B2" w14:paraId="4CBD9DF5" w14:textId="77777777">
        <w:trPr>
          <w:trHeight w:val="1019"/>
          <w:jc w:val="center"/>
        </w:trPr>
        <w:tc>
          <w:tcPr>
            <w:tcW w:w="1135" w:type="dxa"/>
            <w:vAlign w:val="center"/>
          </w:tcPr>
          <w:p w14:paraId="19E62738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学习内容</w:t>
            </w:r>
          </w:p>
        </w:tc>
        <w:tc>
          <w:tcPr>
            <w:tcW w:w="7191" w:type="dxa"/>
            <w:gridSpan w:val="7"/>
            <w:vAlign w:val="center"/>
          </w:tcPr>
          <w:p w14:paraId="2D7B5E18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计算机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联锁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施工图册识读；</w:t>
            </w:r>
          </w:p>
          <w:p w14:paraId="70D594E2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区间自动闭塞施工图册识读。</w:t>
            </w:r>
          </w:p>
        </w:tc>
      </w:tr>
      <w:tr w:rsidR="000B54B2" w14:paraId="491C226B" w14:textId="77777777">
        <w:trPr>
          <w:trHeight w:val="1019"/>
          <w:jc w:val="center"/>
        </w:trPr>
        <w:tc>
          <w:tcPr>
            <w:tcW w:w="1135" w:type="dxa"/>
            <w:vAlign w:val="center"/>
          </w:tcPr>
          <w:p w14:paraId="2161A396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教学方法与手段</w:t>
            </w:r>
          </w:p>
        </w:tc>
        <w:tc>
          <w:tcPr>
            <w:tcW w:w="7191" w:type="dxa"/>
            <w:gridSpan w:val="7"/>
            <w:vAlign w:val="center"/>
          </w:tcPr>
          <w:p w14:paraId="39CD7454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1.通过任务驱动教学法实施教学；</w:t>
            </w:r>
          </w:p>
          <w:p w14:paraId="19F49542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2.按任务导入-信息收集－决策－计划－实施－检查－评估总结－拓展组织教学，在老师指导下制定方案、实施方案、最终评估；</w:t>
            </w:r>
          </w:p>
          <w:p w14:paraId="570EB72D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3.学生先听老师讲解，然后进行实际操作，填写工作单，并进行总结；</w:t>
            </w:r>
          </w:p>
          <w:p w14:paraId="6A962E02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4.基础性知识老师讲解，也可通过小组讨论分析归纳，拓展性知识与技能主要以学生自学为主，教师指导；</w:t>
            </w:r>
          </w:p>
          <w:p w14:paraId="1E6FFBD0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5.教学过程中体现以学生为主体，教师进行适当讲解、并进行引导、监督、评估。</w:t>
            </w:r>
          </w:p>
        </w:tc>
      </w:tr>
      <w:tr w:rsidR="000B54B2" w14:paraId="1CF71C9C" w14:textId="77777777">
        <w:trPr>
          <w:trHeight w:val="1019"/>
          <w:jc w:val="center"/>
        </w:trPr>
        <w:tc>
          <w:tcPr>
            <w:tcW w:w="1135" w:type="dxa"/>
            <w:vAlign w:val="center"/>
          </w:tcPr>
          <w:p w14:paraId="57614420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教学活动设计</w:t>
            </w:r>
          </w:p>
        </w:tc>
        <w:tc>
          <w:tcPr>
            <w:tcW w:w="7191" w:type="dxa"/>
            <w:gridSpan w:val="7"/>
            <w:vAlign w:val="center"/>
          </w:tcPr>
          <w:p w14:paraId="497F76FC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任务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计算机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联锁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施工图册识读</w:t>
            </w:r>
          </w:p>
          <w:p w14:paraId="3A0488F3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①对施工图册中图纸进行分类，学会快速查阅图纸</w:t>
            </w:r>
          </w:p>
          <w:p w14:paraId="5B069F3A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②选择一个单项设备的原理图，按照先室内后室外顺序,查找原理图对应的相关配线图纸</w:t>
            </w:r>
          </w:p>
          <w:p w14:paraId="281762D1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③练习书写施工铭牌</w:t>
            </w:r>
          </w:p>
          <w:p w14:paraId="2436B13D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任务二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区间自动闭塞施工图册识读</w:t>
            </w:r>
          </w:p>
          <w:p w14:paraId="613A254F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①对施工图册中图纸进行分类，学会快速查阅图纸；</w:t>
            </w:r>
          </w:p>
          <w:p w14:paraId="0EB631BA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②选择一个单项设备的原理图，按照先室内后室外顺序,查找原理图对应的相关配线图纸；</w:t>
            </w:r>
          </w:p>
          <w:p w14:paraId="7E9E60DE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③练习书写施工铭牌。</w:t>
            </w:r>
          </w:p>
        </w:tc>
      </w:tr>
      <w:tr w:rsidR="000B54B2" w14:paraId="10A47374" w14:textId="77777777">
        <w:trPr>
          <w:trHeight w:val="1019"/>
          <w:jc w:val="center"/>
        </w:trPr>
        <w:tc>
          <w:tcPr>
            <w:tcW w:w="1135" w:type="dxa"/>
            <w:vAlign w:val="center"/>
          </w:tcPr>
          <w:p w14:paraId="4F115F2B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lastRenderedPageBreak/>
              <w:t>教学条件</w:t>
            </w:r>
          </w:p>
        </w:tc>
        <w:tc>
          <w:tcPr>
            <w:tcW w:w="7191" w:type="dxa"/>
            <w:gridSpan w:val="7"/>
            <w:vAlign w:val="center"/>
          </w:tcPr>
          <w:p w14:paraId="687CCDEF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1.PPT演示及视频教学短片</w:t>
            </w:r>
          </w:p>
          <w:p w14:paraId="16F53772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2.教材</w:t>
            </w:r>
          </w:p>
          <w:p w14:paraId="585CE049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.网络资源</w:t>
            </w:r>
          </w:p>
          <w:p w14:paraId="7E15427B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.工作单</w:t>
            </w:r>
          </w:p>
        </w:tc>
      </w:tr>
      <w:tr w:rsidR="000B54B2" w14:paraId="0D768C32" w14:textId="77777777">
        <w:trPr>
          <w:jc w:val="center"/>
        </w:trPr>
        <w:tc>
          <w:tcPr>
            <w:tcW w:w="1135" w:type="dxa"/>
            <w:vMerge w:val="restart"/>
            <w:vAlign w:val="center"/>
          </w:tcPr>
          <w:p w14:paraId="0FEDEBE8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考核评价</w:t>
            </w:r>
          </w:p>
        </w:tc>
        <w:tc>
          <w:tcPr>
            <w:tcW w:w="2365" w:type="dxa"/>
            <w:gridSpan w:val="3"/>
            <w:vAlign w:val="center"/>
          </w:tcPr>
          <w:p w14:paraId="357FD0B0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方式</w:t>
            </w:r>
          </w:p>
        </w:tc>
        <w:tc>
          <w:tcPr>
            <w:tcW w:w="911" w:type="dxa"/>
            <w:vMerge w:val="restart"/>
            <w:vAlign w:val="center"/>
          </w:tcPr>
          <w:p w14:paraId="0375CCA1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主要考核点</w:t>
            </w:r>
          </w:p>
        </w:tc>
        <w:tc>
          <w:tcPr>
            <w:tcW w:w="1144" w:type="dxa"/>
            <w:gridSpan w:val="2"/>
            <w:vAlign w:val="center"/>
          </w:tcPr>
          <w:p w14:paraId="5937E40D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知识</w:t>
            </w:r>
          </w:p>
        </w:tc>
        <w:tc>
          <w:tcPr>
            <w:tcW w:w="2771" w:type="dxa"/>
            <w:vAlign w:val="center"/>
          </w:tcPr>
          <w:p w14:paraId="50349CF7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掌握计算机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联锁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施工图册识读、区间自动闭塞施工图册识读</w:t>
            </w:r>
          </w:p>
        </w:tc>
      </w:tr>
      <w:tr w:rsidR="000B54B2" w14:paraId="5F23C6CC" w14:textId="77777777">
        <w:trPr>
          <w:jc w:val="center"/>
        </w:trPr>
        <w:tc>
          <w:tcPr>
            <w:tcW w:w="1135" w:type="dxa"/>
            <w:vMerge/>
            <w:vAlign w:val="center"/>
          </w:tcPr>
          <w:p w14:paraId="17ED1330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365" w:type="dxa"/>
            <w:gridSpan w:val="3"/>
            <w:vMerge w:val="restart"/>
            <w:vAlign w:val="center"/>
          </w:tcPr>
          <w:p w14:paraId="7D05D4AD" w14:textId="77777777" w:rsidR="000B54B2" w:rsidRDefault="00000000" w:rsidP="008A430A">
            <w:pPr>
              <w:spacing w:before="156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课堂表现、平时作业、平时成绩、期末考试成绩</w:t>
            </w:r>
          </w:p>
        </w:tc>
        <w:tc>
          <w:tcPr>
            <w:tcW w:w="911" w:type="dxa"/>
            <w:vMerge/>
            <w:vAlign w:val="center"/>
          </w:tcPr>
          <w:p w14:paraId="63BCF28C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62B1CEE2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技能</w:t>
            </w:r>
          </w:p>
        </w:tc>
        <w:tc>
          <w:tcPr>
            <w:tcW w:w="2771" w:type="dxa"/>
            <w:vAlign w:val="center"/>
          </w:tcPr>
          <w:p w14:paraId="5A5A8EC3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能够熟练完成计算机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联锁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施工图册识读、区间自动闭塞施工图册识读</w:t>
            </w:r>
          </w:p>
        </w:tc>
      </w:tr>
      <w:tr w:rsidR="000B54B2" w14:paraId="03A9AF47" w14:textId="77777777">
        <w:trPr>
          <w:jc w:val="center"/>
        </w:trPr>
        <w:tc>
          <w:tcPr>
            <w:tcW w:w="1135" w:type="dxa"/>
            <w:vMerge/>
            <w:vAlign w:val="center"/>
          </w:tcPr>
          <w:p w14:paraId="7A8E78E4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365" w:type="dxa"/>
            <w:gridSpan w:val="3"/>
            <w:vMerge/>
            <w:vAlign w:val="center"/>
          </w:tcPr>
          <w:p w14:paraId="46C0BB8A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</w:tcPr>
          <w:p w14:paraId="6AE76895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4AA418F6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态度</w:t>
            </w:r>
          </w:p>
        </w:tc>
        <w:tc>
          <w:tcPr>
            <w:tcW w:w="2771" w:type="dxa"/>
            <w:vAlign w:val="center"/>
          </w:tcPr>
          <w:p w14:paraId="145E6086" w14:textId="77777777" w:rsidR="000B54B2" w:rsidRDefault="00000000" w:rsidP="008A430A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课堂及实训的认真程度</w:t>
            </w:r>
          </w:p>
        </w:tc>
      </w:tr>
    </w:tbl>
    <w:p w14:paraId="1FB5EBEB" w14:textId="77777777" w:rsidR="000B54B2" w:rsidRDefault="00000000">
      <w:pPr>
        <w:pStyle w:val="22"/>
        <w:spacing w:before="156"/>
        <w:ind w:firstLine="482"/>
      </w:pPr>
      <w:bookmarkStart w:id="19" w:name="_Toc162874016"/>
      <w:r>
        <w:rPr>
          <w:rFonts w:hint="eastAsia"/>
        </w:rPr>
        <w:t>（二）模块二</w:t>
      </w:r>
      <w:r>
        <w:rPr>
          <w:rFonts w:hint="eastAsia"/>
        </w:rPr>
        <w:t xml:space="preserve"> </w:t>
      </w:r>
      <w:r>
        <w:rPr>
          <w:rFonts w:hint="eastAsia"/>
        </w:rPr>
        <w:t>信号施工技能训练</w:t>
      </w:r>
      <w:bookmarkEnd w:id="19"/>
    </w:p>
    <w:tbl>
      <w:tblPr>
        <w:tblW w:w="8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2083"/>
        <w:gridCol w:w="138"/>
        <w:gridCol w:w="101"/>
        <w:gridCol w:w="897"/>
        <w:gridCol w:w="765"/>
        <w:gridCol w:w="31"/>
        <w:gridCol w:w="3197"/>
      </w:tblGrid>
      <w:tr w:rsidR="000B54B2" w14:paraId="58907C61" w14:textId="77777777">
        <w:trPr>
          <w:jc w:val="center"/>
        </w:trPr>
        <w:tc>
          <w:tcPr>
            <w:tcW w:w="1114" w:type="dxa"/>
            <w:vMerge w:val="restart"/>
            <w:shd w:val="clear" w:color="auto" w:fill="E7E6E6" w:themeFill="background2"/>
            <w:vAlign w:val="center"/>
          </w:tcPr>
          <w:p w14:paraId="212867E5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项目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221" w:type="dxa"/>
            <w:gridSpan w:val="2"/>
            <w:vMerge w:val="restart"/>
            <w:shd w:val="clear" w:color="auto" w:fill="E7E6E6" w:themeFill="background2"/>
            <w:vAlign w:val="center"/>
          </w:tcPr>
          <w:p w14:paraId="262687A5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施工基本技能练习</w:t>
            </w:r>
          </w:p>
        </w:tc>
        <w:tc>
          <w:tcPr>
            <w:tcW w:w="998" w:type="dxa"/>
            <w:gridSpan w:val="2"/>
            <w:vMerge w:val="restart"/>
            <w:shd w:val="clear" w:color="auto" w:fill="E7E6E6" w:themeFill="background2"/>
            <w:vAlign w:val="center"/>
          </w:tcPr>
          <w:p w14:paraId="2F2E9B69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参考学时</w:t>
            </w:r>
          </w:p>
        </w:tc>
        <w:tc>
          <w:tcPr>
            <w:tcW w:w="796" w:type="dxa"/>
            <w:gridSpan w:val="2"/>
            <w:shd w:val="clear" w:color="auto" w:fill="E7E6E6" w:themeFill="background2"/>
            <w:vAlign w:val="center"/>
          </w:tcPr>
          <w:p w14:paraId="2A0CD626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理论</w:t>
            </w:r>
          </w:p>
        </w:tc>
        <w:tc>
          <w:tcPr>
            <w:tcW w:w="3197" w:type="dxa"/>
            <w:shd w:val="clear" w:color="auto" w:fill="E7E6E6" w:themeFill="background2"/>
            <w:vAlign w:val="center"/>
          </w:tcPr>
          <w:p w14:paraId="498042D3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</w:tr>
      <w:tr w:rsidR="000B54B2" w14:paraId="091DAAF1" w14:textId="77777777">
        <w:trPr>
          <w:jc w:val="center"/>
        </w:trPr>
        <w:tc>
          <w:tcPr>
            <w:tcW w:w="1114" w:type="dxa"/>
            <w:vMerge/>
            <w:shd w:val="clear" w:color="auto" w:fill="E7E6E6" w:themeFill="background2"/>
            <w:vAlign w:val="center"/>
          </w:tcPr>
          <w:p w14:paraId="3A008C60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221" w:type="dxa"/>
            <w:gridSpan w:val="2"/>
            <w:vMerge/>
            <w:shd w:val="clear" w:color="auto" w:fill="E7E6E6" w:themeFill="background2"/>
            <w:vAlign w:val="center"/>
          </w:tcPr>
          <w:p w14:paraId="4216115F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shd w:val="clear" w:color="auto" w:fill="E7E6E6" w:themeFill="background2"/>
            <w:vAlign w:val="center"/>
          </w:tcPr>
          <w:p w14:paraId="63A542D3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shd w:val="clear" w:color="auto" w:fill="E7E6E6" w:themeFill="background2"/>
            <w:vAlign w:val="center"/>
          </w:tcPr>
          <w:p w14:paraId="56018645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实践</w:t>
            </w:r>
          </w:p>
        </w:tc>
        <w:tc>
          <w:tcPr>
            <w:tcW w:w="3197" w:type="dxa"/>
            <w:shd w:val="clear" w:color="auto" w:fill="E7E6E6" w:themeFill="background2"/>
            <w:vAlign w:val="center"/>
          </w:tcPr>
          <w:p w14:paraId="1388FB4E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</w:tr>
      <w:tr w:rsidR="000B54B2" w14:paraId="5B62E9B5" w14:textId="77777777">
        <w:trPr>
          <w:trHeight w:val="1019"/>
          <w:jc w:val="center"/>
        </w:trPr>
        <w:tc>
          <w:tcPr>
            <w:tcW w:w="1114" w:type="dxa"/>
            <w:vAlign w:val="center"/>
          </w:tcPr>
          <w:p w14:paraId="52339D97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教学要求</w:t>
            </w:r>
          </w:p>
          <w:p w14:paraId="213192FB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目标</w:t>
            </w:r>
          </w:p>
        </w:tc>
        <w:tc>
          <w:tcPr>
            <w:tcW w:w="7212" w:type="dxa"/>
            <w:gridSpan w:val="7"/>
            <w:vAlign w:val="center"/>
          </w:tcPr>
          <w:p w14:paraId="05E07AF5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.会正确使用焊接、压接工具；</w:t>
            </w:r>
          </w:p>
          <w:p w14:paraId="0FD9BF55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.能够按照工艺标准进行焊接或压接；</w:t>
            </w:r>
          </w:p>
          <w:p w14:paraId="2F8DC771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会制作各种线环；</w:t>
            </w:r>
          </w:p>
          <w:p w14:paraId="6D29104A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熟悉室内外设备配线工艺标准，会配线、绑扎。</w:t>
            </w:r>
          </w:p>
        </w:tc>
      </w:tr>
      <w:tr w:rsidR="000B54B2" w14:paraId="7368A3B8" w14:textId="77777777">
        <w:trPr>
          <w:trHeight w:val="1019"/>
          <w:jc w:val="center"/>
        </w:trPr>
        <w:tc>
          <w:tcPr>
            <w:tcW w:w="1114" w:type="dxa"/>
            <w:vAlign w:val="center"/>
          </w:tcPr>
          <w:p w14:paraId="7CACA449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学习内容</w:t>
            </w:r>
          </w:p>
        </w:tc>
        <w:tc>
          <w:tcPr>
            <w:tcW w:w="7212" w:type="dxa"/>
            <w:gridSpan w:val="7"/>
            <w:vAlign w:val="center"/>
          </w:tcPr>
          <w:p w14:paraId="06277511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接线练习</w:t>
            </w:r>
          </w:p>
          <w:p w14:paraId="32C2BA0F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配线练习</w:t>
            </w:r>
          </w:p>
        </w:tc>
      </w:tr>
      <w:tr w:rsidR="000B54B2" w14:paraId="48991A26" w14:textId="77777777">
        <w:trPr>
          <w:trHeight w:val="1019"/>
          <w:jc w:val="center"/>
        </w:trPr>
        <w:tc>
          <w:tcPr>
            <w:tcW w:w="1114" w:type="dxa"/>
            <w:vAlign w:val="center"/>
          </w:tcPr>
          <w:p w14:paraId="105DB49F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教学方法与手段</w:t>
            </w:r>
          </w:p>
        </w:tc>
        <w:tc>
          <w:tcPr>
            <w:tcW w:w="7212" w:type="dxa"/>
            <w:gridSpan w:val="7"/>
            <w:vAlign w:val="center"/>
          </w:tcPr>
          <w:p w14:paraId="75E6E517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1.通过任务驱动教学法实施教学；</w:t>
            </w:r>
          </w:p>
          <w:p w14:paraId="35EF9F70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2.按任务导入-信息收集－决策－计划－实施－检查－评估总结－拓展组织教学，在老师指导下制定方案、实施方案、最终评估；</w:t>
            </w:r>
          </w:p>
          <w:p w14:paraId="44C45DBC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3.学生先听老师讲解，然后进行实际操作，填写工作单，并进行总结；</w:t>
            </w:r>
          </w:p>
          <w:p w14:paraId="3C4CCB2A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4.基础性知识老师讲解，也可通过小组讨论分析归纳，拓展性知识与技能主要以学生自学为主，教师指导；</w:t>
            </w:r>
          </w:p>
          <w:p w14:paraId="691AEA3D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5.教学过程中体现以学生为主体，教师进行适当讲解、并进行引导、监督、评估。</w:t>
            </w:r>
          </w:p>
        </w:tc>
      </w:tr>
      <w:tr w:rsidR="000B54B2" w14:paraId="2B0D31FC" w14:textId="77777777">
        <w:trPr>
          <w:trHeight w:val="1019"/>
          <w:jc w:val="center"/>
        </w:trPr>
        <w:tc>
          <w:tcPr>
            <w:tcW w:w="1114" w:type="dxa"/>
            <w:vAlign w:val="center"/>
          </w:tcPr>
          <w:p w14:paraId="348D048A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教学活动设计</w:t>
            </w:r>
          </w:p>
        </w:tc>
        <w:tc>
          <w:tcPr>
            <w:tcW w:w="7212" w:type="dxa"/>
            <w:gridSpan w:val="7"/>
            <w:vAlign w:val="center"/>
          </w:tcPr>
          <w:p w14:paraId="20F3E8B8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任务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接线练习</w:t>
            </w:r>
          </w:p>
          <w:p w14:paraId="4833925E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①认识常用工具，会使用；</w:t>
            </w:r>
          </w:p>
          <w:p w14:paraId="7D82EA79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②以组合内部焊接为例，教师演示焊接方法，并讲解施工标准；</w:t>
            </w:r>
          </w:p>
          <w:p w14:paraId="226A2B5B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③以组合侧面为例，教师演示压接方法，并讲解施工标准；</w:t>
            </w:r>
          </w:p>
          <w:p w14:paraId="5E0DFE39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④学生练习焊接楼、压接。</w:t>
            </w:r>
          </w:p>
          <w:p w14:paraId="59DECB70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任务二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配线练习</w:t>
            </w:r>
          </w:p>
          <w:p w14:paraId="532F75C2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①以电源零层为例，教师演示制环、配线、绑扎方法，并讲解施工标准；</w:t>
            </w:r>
          </w:p>
          <w:p w14:paraId="5EC566CC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②以方向盒为例，教师演示制环、配线、绑扎方法，并讲解施工标准；</w:t>
            </w:r>
          </w:p>
          <w:p w14:paraId="56057959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⑧学生练习室内外设备制环、配线与绑扎。</w:t>
            </w:r>
          </w:p>
        </w:tc>
      </w:tr>
      <w:tr w:rsidR="000B54B2" w14:paraId="2507C3F5" w14:textId="77777777">
        <w:trPr>
          <w:trHeight w:val="1019"/>
          <w:jc w:val="center"/>
        </w:trPr>
        <w:tc>
          <w:tcPr>
            <w:tcW w:w="1114" w:type="dxa"/>
            <w:vAlign w:val="center"/>
          </w:tcPr>
          <w:p w14:paraId="3443648B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lastRenderedPageBreak/>
              <w:t>教学条件</w:t>
            </w:r>
          </w:p>
        </w:tc>
        <w:tc>
          <w:tcPr>
            <w:tcW w:w="7212" w:type="dxa"/>
            <w:gridSpan w:val="7"/>
            <w:vAlign w:val="center"/>
          </w:tcPr>
          <w:p w14:paraId="1874F3BA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1.PPT演示及视频教学短片</w:t>
            </w:r>
          </w:p>
          <w:p w14:paraId="59B6E822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2.教材</w:t>
            </w:r>
          </w:p>
          <w:p w14:paraId="58F437B7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.网络资源</w:t>
            </w:r>
          </w:p>
          <w:p w14:paraId="2C0A5FBE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.工作单</w:t>
            </w:r>
          </w:p>
        </w:tc>
      </w:tr>
      <w:tr w:rsidR="000B54B2" w14:paraId="76CC15E9" w14:textId="77777777">
        <w:trPr>
          <w:jc w:val="center"/>
        </w:trPr>
        <w:tc>
          <w:tcPr>
            <w:tcW w:w="1114" w:type="dxa"/>
            <w:vMerge w:val="restart"/>
            <w:vAlign w:val="center"/>
          </w:tcPr>
          <w:p w14:paraId="35F54FDE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考核评价</w:t>
            </w:r>
          </w:p>
        </w:tc>
        <w:tc>
          <w:tcPr>
            <w:tcW w:w="2322" w:type="dxa"/>
            <w:gridSpan w:val="3"/>
            <w:vAlign w:val="center"/>
          </w:tcPr>
          <w:p w14:paraId="1F05C487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方式</w:t>
            </w:r>
          </w:p>
        </w:tc>
        <w:tc>
          <w:tcPr>
            <w:tcW w:w="897" w:type="dxa"/>
            <w:vMerge w:val="restart"/>
            <w:vAlign w:val="center"/>
          </w:tcPr>
          <w:p w14:paraId="3B513075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主要考核点</w:t>
            </w:r>
          </w:p>
        </w:tc>
        <w:tc>
          <w:tcPr>
            <w:tcW w:w="765" w:type="dxa"/>
            <w:vAlign w:val="center"/>
          </w:tcPr>
          <w:p w14:paraId="34BCC1EF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知识</w:t>
            </w:r>
          </w:p>
        </w:tc>
        <w:tc>
          <w:tcPr>
            <w:tcW w:w="3228" w:type="dxa"/>
            <w:gridSpan w:val="2"/>
            <w:vAlign w:val="center"/>
          </w:tcPr>
          <w:p w14:paraId="4868C7F6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掌握接线练习、配线练习的知识</w:t>
            </w:r>
          </w:p>
        </w:tc>
      </w:tr>
      <w:tr w:rsidR="000B54B2" w14:paraId="62058F69" w14:textId="77777777">
        <w:trPr>
          <w:jc w:val="center"/>
        </w:trPr>
        <w:tc>
          <w:tcPr>
            <w:tcW w:w="1114" w:type="dxa"/>
            <w:vMerge/>
            <w:vAlign w:val="center"/>
          </w:tcPr>
          <w:p w14:paraId="0E717AEB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322" w:type="dxa"/>
            <w:gridSpan w:val="3"/>
            <w:vMerge w:val="restart"/>
            <w:vAlign w:val="center"/>
          </w:tcPr>
          <w:p w14:paraId="328532CF" w14:textId="77777777" w:rsidR="000B54B2" w:rsidRDefault="00000000" w:rsidP="008A430A">
            <w:pPr>
              <w:spacing w:before="156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课堂表现、平时作业、平时成绩、期末考试成绩</w:t>
            </w:r>
          </w:p>
        </w:tc>
        <w:tc>
          <w:tcPr>
            <w:tcW w:w="897" w:type="dxa"/>
            <w:vMerge/>
            <w:vAlign w:val="center"/>
          </w:tcPr>
          <w:p w14:paraId="3AFAF3D6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 w14:paraId="48691AE7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技能</w:t>
            </w:r>
          </w:p>
        </w:tc>
        <w:tc>
          <w:tcPr>
            <w:tcW w:w="3228" w:type="dxa"/>
            <w:gridSpan w:val="2"/>
            <w:vAlign w:val="center"/>
          </w:tcPr>
          <w:p w14:paraId="0339F8AC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能够熟练完成接线练习、配线练习</w:t>
            </w:r>
          </w:p>
        </w:tc>
      </w:tr>
      <w:tr w:rsidR="000B54B2" w14:paraId="2A2B5431" w14:textId="77777777">
        <w:trPr>
          <w:jc w:val="center"/>
        </w:trPr>
        <w:tc>
          <w:tcPr>
            <w:tcW w:w="1114" w:type="dxa"/>
            <w:vMerge/>
            <w:vAlign w:val="center"/>
          </w:tcPr>
          <w:p w14:paraId="0A5BA071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322" w:type="dxa"/>
            <w:gridSpan w:val="3"/>
            <w:vMerge/>
            <w:vAlign w:val="center"/>
          </w:tcPr>
          <w:p w14:paraId="7826CBBD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97" w:type="dxa"/>
            <w:vMerge/>
            <w:vAlign w:val="center"/>
          </w:tcPr>
          <w:p w14:paraId="036316D0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 w14:paraId="0B6ED480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态度</w:t>
            </w:r>
          </w:p>
        </w:tc>
        <w:tc>
          <w:tcPr>
            <w:tcW w:w="3228" w:type="dxa"/>
            <w:gridSpan w:val="2"/>
            <w:vAlign w:val="center"/>
          </w:tcPr>
          <w:p w14:paraId="35DAE90C" w14:textId="77777777" w:rsidR="000B54B2" w:rsidRDefault="00000000" w:rsidP="008A430A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课堂及实训的认真程度</w:t>
            </w:r>
          </w:p>
        </w:tc>
      </w:tr>
      <w:tr w:rsidR="000B54B2" w14:paraId="5E5FE2C2" w14:textId="77777777">
        <w:trPr>
          <w:jc w:val="center"/>
        </w:trPr>
        <w:tc>
          <w:tcPr>
            <w:tcW w:w="1114" w:type="dxa"/>
            <w:vMerge w:val="restart"/>
            <w:shd w:val="clear" w:color="auto" w:fill="E7E6E6" w:themeFill="background2"/>
            <w:vAlign w:val="center"/>
          </w:tcPr>
          <w:p w14:paraId="5B49A5AE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项目二</w:t>
            </w:r>
          </w:p>
        </w:tc>
        <w:tc>
          <w:tcPr>
            <w:tcW w:w="2221" w:type="dxa"/>
            <w:gridSpan w:val="2"/>
            <w:vMerge w:val="restart"/>
            <w:shd w:val="clear" w:color="auto" w:fill="E7E6E6" w:themeFill="background2"/>
            <w:vAlign w:val="center"/>
          </w:tcPr>
          <w:p w14:paraId="3365E1CC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信号电缆施工</w:t>
            </w:r>
          </w:p>
        </w:tc>
        <w:tc>
          <w:tcPr>
            <w:tcW w:w="998" w:type="dxa"/>
            <w:gridSpan w:val="2"/>
            <w:vMerge w:val="restart"/>
            <w:shd w:val="clear" w:color="auto" w:fill="E7E6E6" w:themeFill="background2"/>
            <w:vAlign w:val="center"/>
          </w:tcPr>
          <w:p w14:paraId="669423ED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参考学时</w:t>
            </w:r>
          </w:p>
        </w:tc>
        <w:tc>
          <w:tcPr>
            <w:tcW w:w="796" w:type="dxa"/>
            <w:gridSpan w:val="2"/>
            <w:shd w:val="clear" w:color="auto" w:fill="E7E6E6" w:themeFill="background2"/>
            <w:vAlign w:val="center"/>
          </w:tcPr>
          <w:p w14:paraId="5C332C9D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理论</w:t>
            </w:r>
          </w:p>
        </w:tc>
        <w:tc>
          <w:tcPr>
            <w:tcW w:w="3197" w:type="dxa"/>
            <w:shd w:val="clear" w:color="auto" w:fill="E7E6E6" w:themeFill="background2"/>
            <w:vAlign w:val="center"/>
          </w:tcPr>
          <w:p w14:paraId="324363FE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4</w:t>
            </w:r>
          </w:p>
        </w:tc>
      </w:tr>
      <w:tr w:rsidR="000B54B2" w14:paraId="6DF11779" w14:textId="77777777">
        <w:trPr>
          <w:jc w:val="center"/>
        </w:trPr>
        <w:tc>
          <w:tcPr>
            <w:tcW w:w="1114" w:type="dxa"/>
            <w:vMerge/>
            <w:shd w:val="clear" w:color="auto" w:fill="E7E6E6" w:themeFill="background2"/>
            <w:vAlign w:val="center"/>
          </w:tcPr>
          <w:p w14:paraId="1F8B245D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221" w:type="dxa"/>
            <w:gridSpan w:val="2"/>
            <w:vMerge/>
            <w:shd w:val="clear" w:color="auto" w:fill="E7E6E6" w:themeFill="background2"/>
            <w:vAlign w:val="center"/>
          </w:tcPr>
          <w:p w14:paraId="37FECF3D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shd w:val="clear" w:color="auto" w:fill="E7E6E6" w:themeFill="background2"/>
            <w:vAlign w:val="center"/>
          </w:tcPr>
          <w:p w14:paraId="45612DA1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shd w:val="clear" w:color="auto" w:fill="E7E6E6" w:themeFill="background2"/>
            <w:vAlign w:val="center"/>
          </w:tcPr>
          <w:p w14:paraId="3C20447E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实践</w:t>
            </w:r>
          </w:p>
        </w:tc>
        <w:tc>
          <w:tcPr>
            <w:tcW w:w="3197" w:type="dxa"/>
            <w:shd w:val="clear" w:color="auto" w:fill="E7E6E6" w:themeFill="background2"/>
            <w:vAlign w:val="center"/>
          </w:tcPr>
          <w:p w14:paraId="3CF068CB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</w:tr>
      <w:tr w:rsidR="000B54B2" w14:paraId="3C49CF85" w14:textId="77777777">
        <w:trPr>
          <w:trHeight w:val="1019"/>
          <w:jc w:val="center"/>
        </w:trPr>
        <w:tc>
          <w:tcPr>
            <w:tcW w:w="1114" w:type="dxa"/>
            <w:vAlign w:val="center"/>
          </w:tcPr>
          <w:p w14:paraId="551E7418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教学要求</w:t>
            </w:r>
          </w:p>
          <w:p w14:paraId="0C588F5E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目标</w:t>
            </w:r>
          </w:p>
        </w:tc>
        <w:tc>
          <w:tcPr>
            <w:tcW w:w="7212" w:type="dxa"/>
            <w:gridSpan w:val="7"/>
            <w:vAlign w:val="center"/>
          </w:tcPr>
          <w:p w14:paraId="3C80CA09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会电缆芯线导通；</w:t>
            </w:r>
          </w:p>
          <w:p w14:paraId="33D3A0A6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熟悉电缆测试标准，会进行线间绝缘测试和对地绝缘测试；</w:t>
            </w:r>
          </w:p>
          <w:p w14:paraId="58C6D0ED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.熟悉电缆敷设的流程；</w:t>
            </w:r>
          </w:p>
          <w:p w14:paraId="5E49FF05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.掌握电缆敷设的方法、技术标准及注意事项；</w:t>
            </w:r>
          </w:p>
          <w:p w14:paraId="57C9445F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.懂电缆接续的流程；</w:t>
            </w:r>
          </w:p>
          <w:p w14:paraId="5F50DD62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.掌握电缆接续方法和标准。</w:t>
            </w:r>
          </w:p>
        </w:tc>
      </w:tr>
      <w:tr w:rsidR="000B54B2" w14:paraId="73056632" w14:textId="77777777">
        <w:trPr>
          <w:trHeight w:val="1019"/>
          <w:jc w:val="center"/>
        </w:trPr>
        <w:tc>
          <w:tcPr>
            <w:tcW w:w="1114" w:type="dxa"/>
            <w:vAlign w:val="center"/>
          </w:tcPr>
          <w:p w14:paraId="76AAEFC3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学习内容</w:t>
            </w:r>
          </w:p>
        </w:tc>
        <w:tc>
          <w:tcPr>
            <w:tcW w:w="7212" w:type="dxa"/>
            <w:gridSpan w:val="7"/>
            <w:vAlign w:val="center"/>
          </w:tcPr>
          <w:p w14:paraId="16BD12DD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电缆测试</w:t>
            </w:r>
          </w:p>
          <w:p w14:paraId="6E89680C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电缆敷设</w:t>
            </w:r>
          </w:p>
          <w:p w14:paraId="2869844E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电缆接续</w:t>
            </w:r>
          </w:p>
        </w:tc>
      </w:tr>
      <w:tr w:rsidR="000B54B2" w14:paraId="0407C885" w14:textId="77777777">
        <w:trPr>
          <w:trHeight w:val="1019"/>
          <w:jc w:val="center"/>
        </w:trPr>
        <w:tc>
          <w:tcPr>
            <w:tcW w:w="1114" w:type="dxa"/>
            <w:vAlign w:val="center"/>
          </w:tcPr>
          <w:p w14:paraId="312E7F68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教学方法与手段</w:t>
            </w:r>
          </w:p>
        </w:tc>
        <w:tc>
          <w:tcPr>
            <w:tcW w:w="7212" w:type="dxa"/>
            <w:gridSpan w:val="7"/>
            <w:vAlign w:val="center"/>
          </w:tcPr>
          <w:p w14:paraId="5FDA7A58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1.通过任务驱动教学法实施教学；</w:t>
            </w:r>
          </w:p>
          <w:p w14:paraId="5B945955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2.按任务导入-信息收集－决策－计划－实施－检查－评估总结－拓展组织教学，在老师指导下制定方案、实施方案、最终评估；</w:t>
            </w:r>
          </w:p>
          <w:p w14:paraId="65340A23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3.学生先听老师讲解，然后进行实际操作，填写工作单，并进行总结；</w:t>
            </w:r>
          </w:p>
          <w:p w14:paraId="1875CF03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4.基础性知识老师讲解，也可通过小组讨论分析归纳，拓展性知识与技能主要以学生自学为主，教师指导；</w:t>
            </w:r>
          </w:p>
          <w:p w14:paraId="7A9367F3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5.教学过程中体现以学生为主体，教师进行适当讲解、并进行引导、监督、评估。</w:t>
            </w:r>
          </w:p>
        </w:tc>
      </w:tr>
      <w:tr w:rsidR="000B54B2" w14:paraId="31338D97" w14:textId="77777777">
        <w:trPr>
          <w:trHeight w:val="1019"/>
          <w:jc w:val="center"/>
        </w:trPr>
        <w:tc>
          <w:tcPr>
            <w:tcW w:w="1114" w:type="dxa"/>
            <w:vAlign w:val="center"/>
          </w:tcPr>
          <w:p w14:paraId="39A457E1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教学活动设计</w:t>
            </w:r>
          </w:p>
        </w:tc>
        <w:tc>
          <w:tcPr>
            <w:tcW w:w="7212" w:type="dxa"/>
            <w:gridSpan w:val="7"/>
            <w:vAlign w:val="center"/>
          </w:tcPr>
          <w:p w14:paraId="70CC2A1A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任务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电缆测试</w:t>
            </w:r>
          </w:p>
          <w:p w14:paraId="63781FB4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先由教师演示，学生配合，再由学生分组进行测试：</w:t>
            </w:r>
          </w:p>
          <w:p w14:paraId="12652AC3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①电缆导通测试</w:t>
            </w:r>
          </w:p>
          <w:p w14:paraId="4E2643AB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②电缆线间测试</w:t>
            </w:r>
          </w:p>
          <w:p w14:paraId="2CFEE63E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③电缆对地测试</w:t>
            </w:r>
          </w:p>
          <w:p w14:paraId="49D39A4F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任务二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电缆敷设</w:t>
            </w:r>
          </w:p>
          <w:p w14:paraId="55D3B4F8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①讲解电缆敷设流程</w:t>
            </w:r>
          </w:p>
          <w:p w14:paraId="35D279FE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②观看电缆敷设录像</w:t>
            </w:r>
          </w:p>
          <w:p w14:paraId="669ECE54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③讲解技术标准和防护要点</w:t>
            </w:r>
          </w:p>
          <w:p w14:paraId="755E4A2C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任务三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电缆接续</w:t>
            </w:r>
          </w:p>
          <w:p w14:paraId="3D507C23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①认识电缆接续工具，识别A、B端</w:t>
            </w:r>
          </w:p>
          <w:p w14:paraId="53B711D2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②观看电缆接续录像</w:t>
            </w:r>
          </w:p>
        </w:tc>
      </w:tr>
      <w:tr w:rsidR="000B54B2" w14:paraId="73EF2047" w14:textId="77777777">
        <w:trPr>
          <w:trHeight w:val="1019"/>
          <w:jc w:val="center"/>
        </w:trPr>
        <w:tc>
          <w:tcPr>
            <w:tcW w:w="1114" w:type="dxa"/>
            <w:vAlign w:val="center"/>
          </w:tcPr>
          <w:p w14:paraId="21CBADB4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lastRenderedPageBreak/>
              <w:t>教学条件</w:t>
            </w:r>
          </w:p>
        </w:tc>
        <w:tc>
          <w:tcPr>
            <w:tcW w:w="7212" w:type="dxa"/>
            <w:gridSpan w:val="7"/>
            <w:vAlign w:val="center"/>
          </w:tcPr>
          <w:p w14:paraId="1DD38FAF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1.PPT演示及视频教学短片</w:t>
            </w:r>
          </w:p>
          <w:p w14:paraId="583BF661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2.教材</w:t>
            </w:r>
          </w:p>
          <w:p w14:paraId="0F67BDDC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.网络资源</w:t>
            </w:r>
          </w:p>
          <w:p w14:paraId="19EB5380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.工作单</w:t>
            </w:r>
          </w:p>
        </w:tc>
      </w:tr>
      <w:tr w:rsidR="000B54B2" w14:paraId="24313003" w14:textId="77777777">
        <w:trPr>
          <w:jc w:val="center"/>
        </w:trPr>
        <w:tc>
          <w:tcPr>
            <w:tcW w:w="1114" w:type="dxa"/>
            <w:vMerge w:val="restart"/>
            <w:vAlign w:val="center"/>
          </w:tcPr>
          <w:p w14:paraId="37B62846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考核评价</w:t>
            </w:r>
          </w:p>
        </w:tc>
        <w:tc>
          <w:tcPr>
            <w:tcW w:w="2322" w:type="dxa"/>
            <w:gridSpan w:val="3"/>
            <w:vAlign w:val="center"/>
          </w:tcPr>
          <w:p w14:paraId="6233CF3B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方式</w:t>
            </w:r>
          </w:p>
        </w:tc>
        <w:tc>
          <w:tcPr>
            <w:tcW w:w="897" w:type="dxa"/>
            <w:vMerge w:val="restart"/>
            <w:vAlign w:val="center"/>
          </w:tcPr>
          <w:p w14:paraId="78A20769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主要考核点</w:t>
            </w:r>
          </w:p>
        </w:tc>
        <w:tc>
          <w:tcPr>
            <w:tcW w:w="765" w:type="dxa"/>
            <w:vAlign w:val="center"/>
          </w:tcPr>
          <w:p w14:paraId="7B034672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知识</w:t>
            </w:r>
          </w:p>
        </w:tc>
        <w:tc>
          <w:tcPr>
            <w:tcW w:w="3228" w:type="dxa"/>
            <w:gridSpan w:val="2"/>
            <w:vAlign w:val="center"/>
          </w:tcPr>
          <w:p w14:paraId="47B274A1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掌握电缆测试、电缆敷设、电缆接续的相关知识</w:t>
            </w:r>
          </w:p>
        </w:tc>
      </w:tr>
      <w:tr w:rsidR="000B54B2" w14:paraId="460862E7" w14:textId="77777777">
        <w:trPr>
          <w:jc w:val="center"/>
        </w:trPr>
        <w:tc>
          <w:tcPr>
            <w:tcW w:w="1114" w:type="dxa"/>
            <w:vMerge/>
            <w:vAlign w:val="center"/>
          </w:tcPr>
          <w:p w14:paraId="0E0BAFAC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322" w:type="dxa"/>
            <w:gridSpan w:val="3"/>
            <w:vMerge w:val="restart"/>
            <w:vAlign w:val="center"/>
          </w:tcPr>
          <w:p w14:paraId="715EFF05" w14:textId="77777777" w:rsidR="000B54B2" w:rsidRDefault="00000000" w:rsidP="008A430A">
            <w:pPr>
              <w:spacing w:before="156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课堂表现、平时作业、平时成绩、期末考试成绩</w:t>
            </w:r>
          </w:p>
        </w:tc>
        <w:tc>
          <w:tcPr>
            <w:tcW w:w="897" w:type="dxa"/>
            <w:vMerge/>
            <w:vAlign w:val="center"/>
          </w:tcPr>
          <w:p w14:paraId="646A6317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 w14:paraId="6068685B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技能</w:t>
            </w:r>
          </w:p>
        </w:tc>
        <w:tc>
          <w:tcPr>
            <w:tcW w:w="3228" w:type="dxa"/>
            <w:gridSpan w:val="2"/>
            <w:vAlign w:val="center"/>
          </w:tcPr>
          <w:p w14:paraId="207866B1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能够熟练完成电缆测试、电缆敷设、电缆接续</w:t>
            </w:r>
          </w:p>
        </w:tc>
      </w:tr>
      <w:tr w:rsidR="000B54B2" w14:paraId="26AE7298" w14:textId="77777777">
        <w:trPr>
          <w:jc w:val="center"/>
        </w:trPr>
        <w:tc>
          <w:tcPr>
            <w:tcW w:w="1114" w:type="dxa"/>
            <w:vMerge/>
            <w:vAlign w:val="center"/>
          </w:tcPr>
          <w:p w14:paraId="4AC70026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322" w:type="dxa"/>
            <w:gridSpan w:val="3"/>
            <w:vMerge/>
            <w:vAlign w:val="center"/>
          </w:tcPr>
          <w:p w14:paraId="4F5D8F8A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97" w:type="dxa"/>
            <w:vMerge/>
            <w:vAlign w:val="center"/>
          </w:tcPr>
          <w:p w14:paraId="535883E3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 w14:paraId="05C884BE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态度</w:t>
            </w:r>
          </w:p>
        </w:tc>
        <w:tc>
          <w:tcPr>
            <w:tcW w:w="3228" w:type="dxa"/>
            <w:gridSpan w:val="2"/>
            <w:vAlign w:val="center"/>
          </w:tcPr>
          <w:p w14:paraId="7899285D" w14:textId="77777777" w:rsidR="000B54B2" w:rsidRDefault="00000000" w:rsidP="008A430A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课堂及实训的认真程度</w:t>
            </w:r>
          </w:p>
        </w:tc>
      </w:tr>
      <w:tr w:rsidR="000B54B2" w14:paraId="3FA1F1A1" w14:textId="77777777">
        <w:trPr>
          <w:jc w:val="center"/>
        </w:trPr>
        <w:tc>
          <w:tcPr>
            <w:tcW w:w="1114" w:type="dxa"/>
            <w:vMerge w:val="restart"/>
            <w:shd w:val="clear" w:color="auto" w:fill="E7E6E6" w:themeFill="background2"/>
            <w:vAlign w:val="center"/>
          </w:tcPr>
          <w:p w14:paraId="0D6EFFF9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项目三</w:t>
            </w:r>
          </w:p>
        </w:tc>
        <w:tc>
          <w:tcPr>
            <w:tcW w:w="2083" w:type="dxa"/>
            <w:vMerge w:val="restart"/>
            <w:shd w:val="clear" w:color="auto" w:fill="E7E6E6" w:themeFill="background2"/>
            <w:vAlign w:val="center"/>
          </w:tcPr>
          <w:p w14:paraId="765EA342" w14:textId="77777777" w:rsidR="000B54B2" w:rsidRDefault="00000000" w:rsidP="008A430A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信号机施工</w:t>
            </w:r>
          </w:p>
        </w:tc>
        <w:tc>
          <w:tcPr>
            <w:tcW w:w="1136" w:type="dxa"/>
            <w:gridSpan w:val="3"/>
            <w:vMerge w:val="restart"/>
            <w:shd w:val="clear" w:color="auto" w:fill="E7E6E6" w:themeFill="background2"/>
            <w:vAlign w:val="center"/>
          </w:tcPr>
          <w:p w14:paraId="27AA16D6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参考学时</w:t>
            </w: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433ACCF5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理论</w:t>
            </w:r>
          </w:p>
        </w:tc>
        <w:tc>
          <w:tcPr>
            <w:tcW w:w="3228" w:type="dxa"/>
            <w:gridSpan w:val="2"/>
            <w:shd w:val="clear" w:color="auto" w:fill="E7E6E6" w:themeFill="background2"/>
            <w:vAlign w:val="center"/>
          </w:tcPr>
          <w:p w14:paraId="41D5BC34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16</w:t>
            </w:r>
          </w:p>
        </w:tc>
      </w:tr>
      <w:tr w:rsidR="000B54B2" w14:paraId="505E5C3B" w14:textId="77777777">
        <w:trPr>
          <w:jc w:val="center"/>
        </w:trPr>
        <w:tc>
          <w:tcPr>
            <w:tcW w:w="1114" w:type="dxa"/>
            <w:vMerge/>
            <w:shd w:val="clear" w:color="auto" w:fill="E7E6E6" w:themeFill="background2"/>
            <w:vAlign w:val="center"/>
          </w:tcPr>
          <w:p w14:paraId="42BF860E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E7E6E6" w:themeFill="background2"/>
            <w:vAlign w:val="center"/>
          </w:tcPr>
          <w:p w14:paraId="48869563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vMerge/>
            <w:shd w:val="clear" w:color="auto" w:fill="E7E6E6" w:themeFill="background2"/>
            <w:vAlign w:val="center"/>
          </w:tcPr>
          <w:p w14:paraId="6E1DC9AF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07CF2CCC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实践</w:t>
            </w:r>
          </w:p>
        </w:tc>
        <w:tc>
          <w:tcPr>
            <w:tcW w:w="3228" w:type="dxa"/>
            <w:gridSpan w:val="2"/>
            <w:shd w:val="clear" w:color="auto" w:fill="E7E6E6" w:themeFill="background2"/>
            <w:vAlign w:val="center"/>
          </w:tcPr>
          <w:p w14:paraId="31F64914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10</w:t>
            </w:r>
          </w:p>
        </w:tc>
      </w:tr>
      <w:tr w:rsidR="000B54B2" w14:paraId="10EBED39" w14:textId="77777777">
        <w:trPr>
          <w:trHeight w:val="1019"/>
          <w:jc w:val="center"/>
        </w:trPr>
        <w:tc>
          <w:tcPr>
            <w:tcW w:w="1114" w:type="dxa"/>
            <w:vAlign w:val="center"/>
          </w:tcPr>
          <w:p w14:paraId="4F0526B7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教学要求</w:t>
            </w:r>
          </w:p>
          <w:p w14:paraId="13AB07CF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目标</w:t>
            </w:r>
          </w:p>
        </w:tc>
        <w:tc>
          <w:tcPr>
            <w:tcW w:w="7212" w:type="dxa"/>
            <w:gridSpan w:val="7"/>
            <w:vAlign w:val="center"/>
          </w:tcPr>
          <w:p w14:paraId="2357550F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.熟悉各种信号机的安装方法和标准；</w:t>
            </w:r>
          </w:p>
          <w:p w14:paraId="6866F784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.会测量信号机限界；</w:t>
            </w:r>
          </w:p>
          <w:p w14:paraId="51325F57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会按照组合内部配线图，完成组合内部配线;</w:t>
            </w:r>
          </w:p>
          <w:p w14:paraId="14806506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.会按照组合侧面配线图，完成组合侧面配线;</w:t>
            </w:r>
          </w:p>
          <w:p w14:paraId="1CB0578C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.会按照分线盘配线图，完成分线盘配线；</w:t>
            </w:r>
          </w:p>
          <w:p w14:paraId="341B4A76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.会按照电缆配线图，完成方向盒配线;</w:t>
            </w:r>
          </w:p>
          <w:p w14:paraId="160457FA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.会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按照箱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盒配线图，完成信号变压器箱和信号机机构的配线。</w:t>
            </w:r>
          </w:p>
          <w:p w14:paraId="3FAFD3C2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.会信号机室内导通试验;</w:t>
            </w:r>
          </w:p>
          <w:p w14:paraId="575B8D52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9.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会信号机室外单独试验；</w:t>
            </w:r>
          </w:p>
          <w:p w14:paraId="6E496671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0.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会信号机室内外连通试验。</w:t>
            </w:r>
          </w:p>
        </w:tc>
      </w:tr>
      <w:tr w:rsidR="000B54B2" w14:paraId="547BF530" w14:textId="77777777">
        <w:trPr>
          <w:trHeight w:val="1019"/>
          <w:jc w:val="center"/>
        </w:trPr>
        <w:tc>
          <w:tcPr>
            <w:tcW w:w="1114" w:type="dxa"/>
            <w:vAlign w:val="center"/>
          </w:tcPr>
          <w:p w14:paraId="45F85409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学习内容</w:t>
            </w:r>
          </w:p>
        </w:tc>
        <w:tc>
          <w:tcPr>
            <w:tcW w:w="7212" w:type="dxa"/>
            <w:gridSpan w:val="7"/>
            <w:vAlign w:val="center"/>
          </w:tcPr>
          <w:p w14:paraId="62BCBD2D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信号机安装</w:t>
            </w:r>
          </w:p>
          <w:p w14:paraId="7DB2545D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信号机室内设备配线</w:t>
            </w:r>
          </w:p>
          <w:p w14:paraId="3D5B7F01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信号机室外设备配线</w:t>
            </w:r>
          </w:p>
          <w:p w14:paraId="7A240FB8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信号机导通试验</w:t>
            </w:r>
          </w:p>
        </w:tc>
      </w:tr>
      <w:tr w:rsidR="000B54B2" w14:paraId="7D5CE4FF" w14:textId="77777777">
        <w:trPr>
          <w:trHeight w:val="1019"/>
          <w:jc w:val="center"/>
        </w:trPr>
        <w:tc>
          <w:tcPr>
            <w:tcW w:w="1114" w:type="dxa"/>
            <w:vAlign w:val="center"/>
          </w:tcPr>
          <w:p w14:paraId="327A0948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lastRenderedPageBreak/>
              <w:t>教学方法与手段</w:t>
            </w:r>
          </w:p>
        </w:tc>
        <w:tc>
          <w:tcPr>
            <w:tcW w:w="7212" w:type="dxa"/>
            <w:gridSpan w:val="7"/>
            <w:vAlign w:val="center"/>
          </w:tcPr>
          <w:p w14:paraId="0EC2D6A4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1.通过任务驱动教学法实施教学；</w:t>
            </w:r>
          </w:p>
          <w:p w14:paraId="63B10FFE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2.按任务导入-信息收集－决策－计划－实施－检查－评估总结－拓展组织教学，在老师指导下制定方案、实施方案、最终评估；</w:t>
            </w:r>
          </w:p>
          <w:p w14:paraId="1ABF68E1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3.学生先听老师讲解，然后进行实际操作，填写工作单，并进行总结；</w:t>
            </w:r>
          </w:p>
          <w:p w14:paraId="3C273EE7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4.基础性知识老师讲解，也可通过小组讨论分析归纳，拓展性知识与技能主要以学生自学为主，教师指导；</w:t>
            </w:r>
          </w:p>
          <w:p w14:paraId="48A5027A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5.教学过程中体现以学生为主体，教师进行适当讲解、并进行引导、监督、评估。</w:t>
            </w:r>
          </w:p>
        </w:tc>
      </w:tr>
      <w:tr w:rsidR="000B54B2" w14:paraId="6A714124" w14:textId="77777777">
        <w:trPr>
          <w:trHeight w:val="1019"/>
          <w:jc w:val="center"/>
        </w:trPr>
        <w:tc>
          <w:tcPr>
            <w:tcW w:w="1114" w:type="dxa"/>
            <w:vAlign w:val="center"/>
          </w:tcPr>
          <w:p w14:paraId="6FCA134E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教学活动设计</w:t>
            </w:r>
          </w:p>
        </w:tc>
        <w:tc>
          <w:tcPr>
            <w:tcW w:w="7212" w:type="dxa"/>
            <w:gridSpan w:val="7"/>
            <w:vAlign w:val="center"/>
          </w:tcPr>
          <w:p w14:paraId="36537D2A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任务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信号机安装</w:t>
            </w:r>
          </w:p>
          <w:p w14:paraId="3BF58867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①首先讲解信号机安装流程,结合施工图片和流程图讲解</w:t>
            </w:r>
          </w:p>
          <w:p w14:paraId="557EB095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②观看现场信号机安装录像</w:t>
            </w:r>
          </w:p>
          <w:p w14:paraId="784923CF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③讲解信号机安装标准</w:t>
            </w:r>
          </w:p>
          <w:p w14:paraId="28EFBAAE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任务二 信号机室内设备配线</w:t>
            </w:r>
          </w:p>
          <w:p w14:paraId="0FD97011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教师指导，分组练习:</w:t>
            </w:r>
          </w:p>
          <w:p w14:paraId="23AD0143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①施工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工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机具与图纸准</w:t>
            </w:r>
          </w:p>
          <w:p w14:paraId="3F162CF3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②组合内部配线、焊接、绑扎、校对</w:t>
            </w:r>
          </w:p>
          <w:p w14:paraId="50C7364D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③组合侧面到分线盘、零层配线、焊接、绑扎、校对</w:t>
            </w:r>
          </w:p>
          <w:p w14:paraId="057B0184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任务三 信号机室外设备配线</w:t>
            </w:r>
          </w:p>
          <w:p w14:paraId="5AF5DAC0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教师指导，分组练习:</w:t>
            </w:r>
          </w:p>
          <w:p w14:paraId="24D5E1A0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①电缆测试</w:t>
            </w:r>
          </w:p>
          <w:p w14:paraId="3C3D83DA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②方向盒配线、绑扎</w:t>
            </w:r>
          </w:p>
          <w:p w14:paraId="1EF81C09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③信号变压器箱内部配线、绑扎、校对</w:t>
            </w:r>
          </w:p>
          <w:p w14:paraId="2F5856F1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④信号机机构配线、绑扎、校对</w:t>
            </w:r>
          </w:p>
          <w:p w14:paraId="6B0C34F0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任务四 信号机导通试验</w:t>
            </w:r>
          </w:p>
          <w:p w14:paraId="4E57CFC6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教师指导,分组练习:</w:t>
            </w:r>
          </w:p>
          <w:p w14:paraId="19CAD10C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①信号机室内模拟实验</w:t>
            </w:r>
          </w:p>
          <w:p w14:paraId="14C28557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②信号机室外单独试验</w:t>
            </w:r>
          </w:p>
          <w:p w14:paraId="05821521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③信号机室内外连通试验</w:t>
            </w:r>
          </w:p>
        </w:tc>
      </w:tr>
      <w:tr w:rsidR="000B54B2" w14:paraId="67354EF9" w14:textId="77777777">
        <w:trPr>
          <w:trHeight w:val="1019"/>
          <w:jc w:val="center"/>
        </w:trPr>
        <w:tc>
          <w:tcPr>
            <w:tcW w:w="1114" w:type="dxa"/>
            <w:vAlign w:val="center"/>
          </w:tcPr>
          <w:p w14:paraId="15DCFE16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教学条件</w:t>
            </w:r>
          </w:p>
        </w:tc>
        <w:tc>
          <w:tcPr>
            <w:tcW w:w="7212" w:type="dxa"/>
            <w:gridSpan w:val="7"/>
            <w:vAlign w:val="center"/>
          </w:tcPr>
          <w:p w14:paraId="5A0C5D12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1.PPT演示及视频教学短片</w:t>
            </w:r>
          </w:p>
          <w:p w14:paraId="275B5588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2.教材</w:t>
            </w:r>
          </w:p>
          <w:p w14:paraId="75ECFBA6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.网络资源</w:t>
            </w:r>
          </w:p>
          <w:p w14:paraId="1F7F06D1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.工作单</w:t>
            </w:r>
          </w:p>
        </w:tc>
      </w:tr>
      <w:tr w:rsidR="000B54B2" w14:paraId="60C71163" w14:textId="77777777">
        <w:trPr>
          <w:jc w:val="center"/>
        </w:trPr>
        <w:tc>
          <w:tcPr>
            <w:tcW w:w="1114" w:type="dxa"/>
            <w:vMerge w:val="restart"/>
            <w:vAlign w:val="center"/>
          </w:tcPr>
          <w:p w14:paraId="03239880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考核评价</w:t>
            </w:r>
          </w:p>
        </w:tc>
        <w:tc>
          <w:tcPr>
            <w:tcW w:w="2322" w:type="dxa"/>
            <w:gridSpan w:val="3"/>
            <w:vAlign w:val="center"/>
          </w:tcPr>
          <w:p w14:paraId="079E2B83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方式</w:t>
            </w:r>
          </w:p>
        </w:tc>
        <w:tc>
          <w:tcPr>
            <w:tcW w:w="897" w:type="dxa"/>
            <w:vMerge w:val="restart"/>
            <w:vAlign w:val="center"/>
          </w:tcPr>
          <w:p w14:paraId="59F7FF3B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主要考核点</w:t>
            </w:r>
          </w:p>
        </w:tc>
        <w:tc>
          <w:tcPr>
            <w:tcW w:w="765" w:type="dxa"/>
            <w:vAlign w:val="center"/>
          </w:tcPr>
          <w:p w14:paraId="1A076593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知识</w:t>
            </w:r>
          </w:p>
        </w:tc>
        <w:tc>
          <w:tcPr>
            <w:tcW w:w="3228" w:type="dxa"/>
            <w:gridSpan w:val="2"/>
            <w:vAlign w:val="center"/>
          </w:tcPr>
          <w:p w14:paraId="28D07938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掌握信号机安装、信号机室内设备配线、信号机室外设备配线、信号机导通试验的知识</w:t>
            </w:r>
          </w:p>
        </w:tc>
      </w:tr>
      <w:tr w:rsidR="000B54B2" w14:paraId="2EB9B22E" w14:textId="77777777">
        <w:trPr>
          <w:jc w:val="center"/>
        </w:trPr>
        <w:tc>
          <w:tcPr>
            <w:tcW w:w="1114" w:type="dxa"/>
            <w:vMerge/>
            <w:vAlign w:val="center"/>
          </w:tcPr>
          <w:p w14:paraId="4FF2FE12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322" w:type="dxa"/>
            <w:gridSpan w:val="3"/>
            <w:vMerge w:val="restart"/>
            <w:vAlign w:val="center"/>
          </w:tcPr>
          <w:p w14:paraId="3809E317" w14:textId="77777777" w:rsidR="000B54B2" w:rsidRDefault="00000000" w:rsidP="008A430A">
            <w:pPr>
              <w:spacing w:before="156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课堂表现、平时作业、平时成绩、期末考试成绩</w:t>
            </w:r>
          </w:p>
        </w:tc>
        <w:tc>
          <w:tcPr>
            <w:tcW w:w="897" w:type="dxa"/>
            <w:vMerge/>
            <w:vAlign w:val="center"/>
          </w:tcPr>
          <w:p w14:paraId="6E59A811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 w14:paraId="009195A8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技能</w:t>
            </w:r>
          </w:p>
        </w:tc>
        <w:tc>
          <w:tcPr>
            <w:tcW w:w="3228" w:type="dxa"/>
            <w:gridSpan w:val="2"/>
            <w:vAlign w:val="center"/>
          </w:tcPr>
          <w:p w14:paraId="6C26FCB6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能够熟练完成信号机安装、信号机室内设备配线、信号机室外设备配线、信号机导通试验</w:t>
            </w:r>
          </w:p>
        </w:tc>
      </w:tr>
      <w:tr w:rsidR="000B54B2" w14:paraId="0D7CB959" w14:textId="77777777">
        <w:trPr>
          <w:jc w:val="center"/>
        </w:trPr>
        <w:tc>
          <w:tcPr>
            <w:tcW w:w="1114" w:type="dxa"/>
            <w:vMerge/>
            <w:vAlign w:val="center"/>
          </w:tcPr>
          <w:p w14:paraId="24F5487C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322" w:type="dxa"/>
            <w:gridSpan w:val="3"/>
            <w:vMerge/>
            <w:vAlign w:val="center"/>
          </w:tcPr>
          <w:p w14:paraId="70EA723E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97" w:type="dxa"/>
            <w:vMerge/>
            <w:vAlign w:val="center"/>
          </w:tcPr>
          <w:p w14:paraId="6D2DB360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 w14:paraId="0D4757A6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态度</w:t>
            </w:r>
          </w:p>
        </w:tc>
        <w:tc>
          <w:tcPr>
            <w:tcW w:w="3228" w:type="dxa"/>
            <w:gridSpan w:val="2"/>
            <w:vAlign w:val="center"/>
          </w:tcPr>
          <w:p w14:paraId="04FA32D5" w14:textId="77777777" w:rsidR="000B54B2" w:rsidRDefault="00000000" w:rsidP="008A430A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课堂及实训的认真程度</w:t>
            </w:r>
          </w:p>
        </w:tc>
      </w:tr>
      <w:tr w:rsidR="000B54B2" w14:paraId="383435A9" w14:textId="77777777">
        <w:trPr>
          <w:jc w:val="center"/>
        </w:trPr>
        <w:tc>
          <w:tcPr>
            <w:tcW w:w="1114" w:type="dxa"/>
            <w:vMerge w:val="restart"/>
            <w:shd w:val="clear" w:color="auto" w:fill="E7E6E6" w:themeFill="background2"/>
            <w:vAlign w:val="center"/>
          </w:tcPr>
          <w:p w14:paraId="04DF4601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项目四</w:t>
            </w:r>
          </w:p>
        </w:tc>
        <w:tc>
          <w:tcPr>
            <w:tcW w:w="2083" w:type="dxa"/>
            <w:vMerge w:val="restart"/>
            <w:shd w:val="clear" w:color="auto" w:fill="E7E6E6" w:themeFill="background2"/>
            <w:vAlign w:val="center"/>
          </w:tcPr>
          <w:p w14:paraId="048D5076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道岔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转撤设备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施工</w:t>
            </w:r>
          </w:p>
        </w:tc>
        <w:tc>
          <w:tcPr>
            <w:tcW w:w="1136" w:type="dxa"/>
            <w:gridSpan w:val="3"/>
            <w:vMerge w:val="restart"/>
            <w:shd w:val="clear" w:color="auto" w:fill="E7E6E6" w:themeFill="background2"/>
            <w:vAlign w:val="center"/>
          </w:tcPr>
          <w:p w14:paraId="3C5465E8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参考学时</w:t>
            </w: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0CD6411D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理论</w:t>
            </w:r>
          </w:p>
        </w:tc>
        <w:tc>
          <w:tcPr>
            <w:tcW w:w="3228" w:type="dxa"/>
            <w:gridSpan w:val="2"/>
            <w:shd w:val="clear" w:color="auto" w:fill="E7E6E6" w:themeFill="background2"/>
            <w:vAlign w:val="center"/>
          </w:tcPr>
          <w:p w14:paraId="128CA21F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16</w:t>
            </w:r>
          </w:p>
        </w:tc>
      </w:tr>
      <w:tr w:rsidR="000B54B2" w14:paraId="4A7FD2CD" w14:textId="77777777">
        <w:trPr>
          <w:jc w:val="center"/>
        </w:trPr>
        <w:tc>
          <w:tcPr>
            <w:tcW w:w="1114" w:type="dxa"/>
            <w:vMerge/>
            <w:shd w:val="clear" w:color="auto" w:fill="E7E6E6" w:themeFill="background2"/>
            <w:vAlign w:val="center"/>
          </w:tcPr>
          <w:p w14:paraId="45FB694A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E7E6E6" w:themeFill="background2"/>
            <w:vAlign w:val="center"/>
          </w:tcPr>
          <w:p w14:paraId="59030E01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vMerge/>
            <w:shd w:val="clear" w:color="auto" w:fill="E7E6E6" w:themeFill="background2"/>
            <w:vAlign w:val="center"/>
          </w:tcPr>
          <w:p w14:paraId="653D1933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73FC9563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实践</w:t>
            </w:r>
          </w:p>
        </w:tc>
        <w:tc>
          <w:tcPr>
            <w:tcW w:w="3228" w:type="dxa"/>
            <w:gridSpan w:val="2"/>
            <w:shd w:val="clear" w:color="auto" w:fill="E7E6E6" w:themeFill="background2"/>
            <w:vAlign w:val="center"/>
          </w:tcPr>
          <w:p w14:paraId="3BFBEB54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10</w:t>
            </w:r>
          </w:p>
        </w:tc>
      </w:tr>
      <w:tr w:rsidR="000B54B2" w14:paraId="58194658" w14:textId="77777777">
        <w:trPr>
          <w:trHeight w:val="1019"/>
          <w:jc w:val="center"/>
        </w:trPr>
        <w:tc>
          <w:tcPr>
            <w:tcW w:w="1114" w:type="dxa"/>
            <w:vAlign w:val="center"/>
          </w:tcPr>
          <w:p w14:paraId="24C6E1C9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教学要求</w:t>
            </w:r>
          </w:p>
          <w:p w14:paraId="7CD0914A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目标</w:t>
            </w:r>
          </w:p>
        </w:tc>
        <w:tc>
          <w:tcPr>
            <w:tcW w:w="7212" w:type="dxa"/>
            <w:gridSpan w:val="7"/>
            <w:vAlign w:val="center"/>
          </w:tcPr>
          <w:p w14:paraId="6862C9B4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1.懂转辙机施工安装流程；</w:t>
            </w:r>
          </w:p>
          <w:p w14:paraId="30E0E81E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2.会安装ZD6和S700K电动转辙机，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及钩式外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锁闭装置，熟悉安装标准；</w:t>
            </w:r>
          </w:p>
          <w:p w14:paraId="3F3585B0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会按照组合内部配线图，完成组合内部配线；</w:t>
            </w:r>
          </w:p>
          <w:p w14:paraId="03569306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.会按照组合侧面配线图，完成组合侧面配线；</w:t>
            </w:r>
          </w:p>
          <w:p w14:paraId="2B52F7BE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.会按照分线盘配线图，完成分线盘配线；</w:t>
            </w:r>
          </w:p>
          <w:p w14:paraId="28F6EE18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.会按照电缆配线图，完成方向盒配线；</w:t>
            </w:r>
          </w:p>
          <w:p w14:paraId="2418DFCB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.会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按照箱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盒配线图，完成终端盒及转辙机内部配线；</w:t>
            </w:r>
          </w:p>
          <w:p w14:paraId="694E36C0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.会道岔转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辙设备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室内导通试验；</w:t>
            </w:r>
          </w:p>
          <w:p w14:paraId="789752F1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.会道岔转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辙设备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室外单独试验；</w:t>
            </w:r>
          </w:p>
          <w:p w14:paraId="6055D6AB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.会道岔转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辙设备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室内外连通试验。</w:t>
            </w:r>
          </w:p>
        </w:tc>
      </w:tr>
      <w:tr w:rsidR="000B54B2" w14:paraId="2E1F7CED" w14:textId="77777777">
        <w:trPr>
          <w:trHeight w:val="1019"/>
          <w:jc w:val="center"/>
        </w:trPr>
        <w:tc>
          <w:tcPr>
            <w:tcW w:w="1114" w:type="dxa"/>
            <w:vAlign w:val="center"/>
          </w:tcPr>
          <w:p w14:paraId="5CAC9135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学习内容</w:t>
            </w:r>
          </w:p>
        </w:tc>
        <w:tc>
          <w:tcPr>
            <w:tcW w:w="7212" w:type="dxa"/>
            <w:gridSpan w:val="7"/>
            <w:vAlign w:val="center"/>
          </w:tcPr>
          <w:p w14:paraId="634B8607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道岔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转撤设备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安装</w:t>
            </w:r>
          </w:p>
          <w:p w14:paraId="6361AA56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道岔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转撤设备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室内配线</w:t>
            </w:r>
          </w:p>
          <w:p w14:paraId="34D07F62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道岔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转撤设备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室外配线</w:t>
            </w:r>
          </w:p>
          <w:p w14:paraId="3DB399C9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道岔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转撤设备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导通试验</w:t>
            </w:r>
          </w:p>
        </w:tc>
      </w:tr>
      <w:tr w:rsidR="000B54B2" w14:paraId="45770BD5" w14:textId="77777777">
        <w:trPr>
          <w:trHeight w:val="1019"/>
          <w:jc w:val="center"/>
        </w:trPr>
        <w:tc>
          <w:tcPr>
            <w:tcW w:w="1114" w:type="dxa"/>
            <w:vAlign w:val="center"/>
          </w:tcPr>
          <w:p w14:paraId="09085FD3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教学方法与手段</w:t>
            </w:r>
          </w:p>
        </w:tc>
        <w:tc>
          <w:tcPr>
            <w:tcW w:w="7212" w:type="dxa"/>
            <w:gridSpan w:val="7"/>
            <w:vAlign w:val="center"/>
          </w:tcPr>
          <w:p w14:paraId="2150DF52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1.通过任务驱动教学法实施教学；</w:t>
            </w:r>
          </w:p>
          <w:p w14:paraId="36941313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2.按任务导入-信息收集－决策－计划－实施－检查－评估总结－拓展组织教学，在老师指导下制定方案、实施方案、最终评估；</w:t>
            </w:r>
          </w:p>
          <w:p w14:paraId="69AC81E9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3.学生先听老师讲解，然后进行实际操作，填写工作单，并进行总结；</w:t>
            </w:r>
          </w:p>
          <w:p w14:paraId="1A00C8D3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4.基础性知识老师讲解，也可通过小组讨论分析归纳，拓展性知识与技能主要以学生自学为主，教师指导；</w:t>
            </w:r>
          </w:p>
          <w:p w14:paraId="2B24FFD3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5.教学过程中体现以学生为主体，教师进行适当讲解、并进行引导、监督、评估。</w:t>
            </w:r>
          </w:p>
        </w:tc>
      </w:tr>
      <w:tr w:rsidR="000B54B2" w14:paraId="16B2453A" w14:textId="77777777">
        <w:trPr>
          <w:trHeight w:val="1019"/>
          <w:jc w:val="center"/>
        </w:trPr>
        <w:tc>
          <w:tcPr>
            <w:tcW w:w="1114" w:type="dxa"/>
            <w:vAlign w:val="center"/>
          </w:tcPr>
          <w:p w14:paraId="030DBD7A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教学活动设计</w:t>
            </w:r>
          </w:p>
        </w:tc>
        <w:tc>
          <w:tcPr>
            <w:tcW w:w="7212" w:type="dxa"/>
            <w:gridSpan w:val="7"/>
            <w:vAlign w:val="center"/>
          </w:tcPr>
          <w:p w14:paraId="412AB5A8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任务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道岔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转撤设备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安装</w:t>
            </w:r>
          </w:p>
          <w:p w14:paraId="1E87BAB0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①首先讲解转辙机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及钩式外锁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式装置安装流程，结合施工图片和流程图讲解</w:t>
            </w:r>
          </w:p>
          <w:p w14:paraId="5811B572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②观看现场转辙机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及钩式外锁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式装置安装录像</w:t>
            </w:r>
          </w:p>
          <w:p w14:paraId="3A6AC981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③讲解转辙机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及钩式外锁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式安装标准</w:t>
            </w:r>
          </w:p>
          <w:p w14:paraId="2DC133B4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任务二 道岔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转撤设备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室内配线</w:t>
            </w:r>
          </w:p>
          <w:p w14:paraId="67E9520F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教师指导，分组练习:</w:t>
            </w:r>
          </w:p>
          <w:p w14:paraId="7CFE0933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①施工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工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机具与图纸准备</w:t>
            </w:r>
          </w:p>
          <w:p w14:paraId="38B3DE1E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②组合内部配线、焊接、绑扎、校对</w:t>
            </w:r>
          </w:p>
          <w:p w14:paraId="675CF0A6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③组合侧面到分线盘、零层配线、焊接、绑扎、校对</w:t>
            </w:r>
          </w:p>
          <w:p w14:paraId="738902A4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任务三 道岔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转撤设备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室外配线</w:t>
            </w:r>
          </w:p>
          <w:p w14:paraId="6A3754D2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教师指导，分组练习:</w:t>
            </w:r>
          </w:p>
          <w:p w14:paraId="67BDF73F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①电缆测试</w:t>
            </w:r>
          </w:p>
          <w:p w14:paraId="7DC3087F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②方向盒配线、绑扎</w:t>
            </w:r>
          </w:p>
          <w:p w14:paraId="3E29DD75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③终端盒配线、绑扎、校对</w:t>
            </w:r>
          </w:p>
          <w:p w14:paraId="6721ABF1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④转辙机箱内部配线</w:t>
            </w:r>
          </w:p>
          <w:p w14:paraId="11CE1F9C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任务四 道岔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转撤设备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导通试验</w:t>
            </w:r>
          </w:p>
          <w:p w14:paraId="2B9F5C18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教师指导，分组练习:</w:t>
            </w:r>
          </w:p>
          <w:p w14:paraId="1B9CD5F2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①道岔转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辙设备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室内模拟实验</w:t>
            </w:r>
          </w:p>
          <w:p w14:paraId="6AC8547E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②道岔转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辙设备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室外单独试验</w:t>
            </w:r>
          </w:p>
          <w:p w14:paraId="225E4CBA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③道岔转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辙设备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室内外连通试验</w:t>
            </w:r>
          </w:p>
        </w:tc>
      </w:tr>
      <w:tr w:rsidR="000B54B2" w14:paraId="7AAD8E22" w14:textId="77777777">
        <w:trPr>
          <w:trHeight w:val="1019"/>
          <w:jc w:val="center"/>
        </w:trPr>
        <w:tc>
          <w:tcPr>
            <w:tcW w:w="1114" w:type="dxa"/>
            <w:vAlign w:val="center"/>
          </w:tcPr>
          <w:p w14:paraId="50168AC0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lastRenderedPageBreak/>
              <w:t>教学条件</w:t>
            </w:r>
          </w:p>
        </w:tc>
        <w:tc>
          <w:tcPr>
            <w:tcW w:w="7212" w:type="dxa"/>
            <w:gridSpan w:val="7"/>
            <w:vAlign w:val="center"/>
          </w:tcPr>
          <w:p w14:paraId="0BD5C8EF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1.PPT演示及视频教学短片</w:t>
            </w:r>
          </w:p>
          <w:p w14:paraId="238A42DB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2.教材</w:t>
            </w:r>
          </w:p>
          <w:p w14:paraId="0A3390B9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.网络资源</w:t>
            </w:r>
          </w:p>
          <w:p w14:paraId="7743AF6B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.工作单</w:t>
            </w:r>
          </w:p>
        </w:tc>
      </w:tr>
      <w:tr w:rsidR="000B54B2" w14:paraId="54B583D9" w14:textId="77777777">
        <w:trPr>
          <w:jc w:val="center"/>
        </w:trPr>
        <w:tc>
          <w:tcPr>
            <w:tcW w:w="1114" w:type="dxa"/>
            <w:vMerge w:val="restart"/>
            <w:vAlign w:val="center"/>
          </w:tcPr>
          <w:p w14:paraId="6F32AEB4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考核评价</w:t>
            </w:r>
          </w:p>
        </w:tc>
        <w:tc>
          <w:tcPr>
            <w:tcW w:w="2322" w:type="dxa"/>
            <w:gridSpan w:val="3"/>
            <w:vAlign w:val="center"/>
          </w:tcPr>
          <w:p w14:paraId="06650F14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方式</w:t>
            </w:r>
          </w:p>
        </w:tc>
        <w:tc>
          <w:tcPr>
            <w:tcW w:w="897" w:type="dxa"/>
            <w:vMerge w:val="restart"/>
            <w:vAlign w:val="center"/>
          </w:tcPr>
          <w:p w14:paraId="6E002417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主要考核点</w:t>
            </w:r>
          </w:p>
        </w:tc>
        <w:tc>
          <w:tcPr>
            <w:tcW w:w="765" w:type="dxa"/>
            <w:vAlign w:val="center"/>
          </w:tcPr>
          <w:p w14:paraId="16757E8B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知识</w:t>
            </w:r>
          </w:p>
        </w:tc>
        <w:tc>
          <w:tcPr>
            <w:tcW w:w="3228" w:type="dxa"/>
            <w:gridSpan w:val="2"/>
            <w:vAlign w:val="center"/>
          </w:tcPr>
          <w:p w14:paraId="34845B76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掌握道岔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转撤设备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安装、道岔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转撤设备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室内配线、道岔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转撤设备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室外配线、道岔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转撤设备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导通试验相关知识</w:t>
            </w:r>
          </w:p>
        </w:tc>
      </w:tr>
      <w:tr w:rsidR="000B54B2" w14:paraId="0FA949C1" w14:textId="77777777">
        <w:trPr>
          <w:jc w:val="center"/>
        </w:trPr>
        <w:tc>
          <w:tcPr>
            <w:tcW w:w="1114" w:type="dxa"/>
            <w:vMerge/>
            <w:vAlign w:val="center"/>
          </w:tcPr>
          <w:p w14:paraId="52900EB2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322" w:type="dxa"/>
            <w:gridSpan w:val="3"/>
            <w:vMerge w:val="restart"/>
            <w:vAlign w:val="center"/>
          </w:tcPr>
          <w:p w14:paraId="7B90ADF5" w14:textId="77777777" w:rsidR="000B54B2" w:rsidRDefault="00000000" w:rsidP="008A430A">
            <w:pPr>
              <w:spacing w:before="156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课堂表现、平时作业、平时成绩、期末考试成绩</w:t>
            </w:r>
          </w:p>
        </w:tc>
        <w:tc>
          <w:tcPr>
            <w:tcW w:w="897" w:type="dxa"/>
            <w:vMerge/>
            <w:vAlign w:val="center"/>
          </w:tcPr>
          <w:p w14:paraId="786E9466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 w14:paraId="45400BC2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技能</w:t>
            </w:r>
          </w:p>
        </w:tc>
        <w:tc>
          <w:tcPr>
            <w:tcW w:w="3228" w:type="dxa"/>
            <w:gridSpan w:val="2"/>
            <w:vAlign w:val="center"/>
          </w:tcPr>
          <w:p w14:paraId="450FF14F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能够熟练完成道岔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转撤设备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安装、道岔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转撤设备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室内配线、道岔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转撤设备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室外配线、道岔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转撤设备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导通试验</w:t>
            </w:r>
          </w:p>
        </w:tc>
      </w:tr>
      <w:tr w:rsidR="000B54B2" w14:paraId="044283E7" w14:textId="77777777">
        <w:trPr>
          <w:jc w:val="center"/>
        </w:trPr>
        <w:tc>
          <w:tcPr>
            <w:tcW w:w="1114" w:type="dxa"/>
            <w:vMerge/>
            <w:vAlign w:val="center"/>
          </w:tcPr>
          <w:p w14:paraId="6C7F33B9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322" w:type="dxa"/>
            <w:gridSpan w:val="3"/>
            <w:vMerge/>
            <w:vAlign w:val="center"/>
          </w:tcPr>
          <w:p w14:paraId="66F02C67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97" w:type="dxa"/>
            <w:vMerge/>
            <w:vAlign w:val="center"/>
          </w:tcPr>
          <w:p w14:paraId="26E45059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 w14:paraId="1FEB3383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态度</w:t>
            </w:r>
          </w:p>
        </w:tc>
        <w:tc>
          <w:tcPr>
            <w:tcW w:w="3228" w:type="dxa"/>
            <w:gridSpan w:val="2"/>
            <w:vAlign w:val="center"/>
          </w:tcPr>
          <w:p w14:paraId="1D23DF84" w14:textId="77777777" w:rsidR="000B54B2" w:rsidRDefault="00000000" w:rsidP="008A430A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课堂及实训的认真程度</w:t>
            </w:r>
          </w:p>
        </w:tc>
      </w:tr>
      <w:tr w:rsidR="000B54B2" w14:paraId="0D1B8C44" w14:textId="77777777">
        <w:trPr>
          <w:jc w:val="center"/>
        </w:trPr>
        <w:tc>
          <w:tcPr>
            <w:tcW w:w="1114" w:type="dxa"/>
            <w:vMerge w:val="restart"/>
            <w:shd w:val="clear" w:color="auto" w:fill="E7E6E6" w:themeFill="background2"/>
            <w:vAlign w:val="center"/>
          </w:tcPr>
          <w:p w14:paraId="06CAEA32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项目五</w:t>
            </w:r>
          </w:p>
        </w:tc>
        <w:tc>
          <w:tcPr>
            <w:tcW w:w="2083" w:type="dxa"/>
            <w:vMerge w:val="restart"/>
            <w:shd w:val="clear" w:color="auto" w:fill="E7E6E6" w:themeFill="background2"/>
            <w:vAlign w:val="center"/>
          </w:tcPr>
          <w:p w14:paraId="31873943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轨道电路施工</w:t>
            </w:r>
          </w:p>
        </w:tc>
        <w:tc>
          <w:tcPr>
            <w:tcW w:w="1136" w:type="dxa"/>
            <w:gridSpan w:val="3"/>
            <w:vMerge w:val="restart"/>
            <w:shd w:val="clear" w:color="auto" w:fill="E7E6E6" w:themeFill="background2"/>
            <w:vAlign w:val="center"/>
          </w:tcPr>
          <w:p w14:paraId="2BAC828D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参考学时</w:t>
            </w: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14193271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理论</w:t>
            </w:r>
          </w:p>
        </w:tc>
        <w:tc>
          <w:tcPr>
            <w:tcW w:w="3228" w:type="dxa"/>
            <w:gridSpan w:val="2"/>
            <w:shd w:val="clear" w:color="auto" w:fill="E7E6E6" w:themeFill="background2"/>
            <w:vAlign w:val="center"/>
          </w:tcPr>
          <w:p w14:paraId="25B0DD03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16</w:t>
            </w:r>
          </w:p>
        </w:tc>
      </w:tr>
      <w:tr w:rsidR="000B54B2" w14:paraId="52CDA274" w14:textId="77777777">
        <w:trPr>
          <w:jc w:val="center"/>
        </w:trPr>
        <w:tc>
          <w:tcPr>
            <w:tcW w:w="1114" w:type="dxa"/>
            <w:vMerge/>
            <w:shd w:val="clear" w:color="auto" w:fill="E7E6E6" w:themeFill="background2"/>
            <w:vAlign w:val="center"/>
          </w:tcPr>
          <w:p w14:paraId="74E0CDD0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83" w:type="dxa"/>
            <w:vMerge/>
            <w:shd w:val="clear" w:color="auto" w:fill="E7E6E6" w:themeFill="background2"/>
            <w:vAlign w:val="center"/>
          </w:tcPr>
          <w:p w14:paraId="6F449ED8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vMerge/>
            <w:shd w:val="clear" w:color="auto" w:fill="E7E6E6" w:themeFill="background2"/>
            <w:vAlign w:val="center"/>
          </w:tcPr>
          <w:p w14:paraId="368EAF18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1ADFF17B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实践</w:t>
            </w:r>
          </w:p>
        </w:tc>
        <w:tc>
          <w:tcPr>
            <w:tcW w:w="3228" w:type="dxa"/>
            <w:gridSpan w:val="2"/>
            <w:shd w:val="clear" w:color="auto" w:fill="E7E6E6" w:themeFill="background2"/>
            <w:vAlign w:val="center"/>
          </w:tcPr>
          <w:p w14:paraId="1C3FB348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10</w:t>
            </w:r>
          </w:p>
        </w:tc>
      </w:tr>
      <w:tr w:rsidR="000B54B2" w14:paraId="422A1BD1" w14:textId="77777777">
        <w:trPr>
          <w:trHeight w:val="1019"/>
          <w:jc w:val="center"/>
        </w:trPr>
        <w:tc>
          <w:tcPr>
            <w:tcW w:w="1114" w:type="dxa"/>
            <w:vAlign w:val="center"/>
          </w:tcPr>
          <w:p w14:paraId="35DE190D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教学要求</w:t>
            </w:r>
          </w:p>
          <w:p w14:paraId="2473EA8E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目标</w:t>
            </w:r>
          </w:p>
        </w:tc>
        <w:tc>
          <w:tcPr>
            <w:tcW w:w="7212" w:type="dxa"/>
            <w:gridSpan w:val="7"/>
            <w:vAlign w:val="center"/>
          </w:tcPr>
          <w:p w14:paraId="0DFA1378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1.熟悉轨道变压器箱和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扼流变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箱;安装方法和标准；</w:t>
            </w:r>
          </w:p>
          <w:p w14:paraId="4DC999D1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2.会安装钢轨绝缘；</w:t>
            </w:r>
          </w:p>
          <w:p w14:paraId="4A1EBBBF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3.熟悉各种轨道连接线标准，会安装轨道连接线；</w:t>
            </w:r>
          </w:p>
          <w:p w14:paraId="1815598B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.会按照组合内部配线图，完成组合内部配线；</w:t>
            </w:r>
          </w:p>
          <w:p w14:paraId="0618E418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.会按照组合侧面配线图，完成组合侧面配线；</w:t>
            </w:r>
          </w:p>
          <w:p w14:paraId="03F321D9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.会按照分线盘配线图，完成分线盘配线；</w:t>
            </w:r>
          </w:p>
          <w:p w14:paraId="21662CFE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.会按照室外电缆配线图，完成方向盒的配线；</w:t>
            </w:r>
          </w:p>
          <w:p w14:paraId="67D8D7B9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.会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按照箱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盒配线图，完成送、受电端变压器箱内部配线；</w:t>
            </w:r>
          </w:p>
          <w:p w14:paraId="04D8D10B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lastRenderedPageBreak/>
              <w:t>9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.提高焊接、压接、配线、绑扎等施工技能的能力；</w:t>
            </w:r>
          </w:p>
          <w:p w14:paraId="0CD837A4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.会轨道电路室内模拟试验；</w:t>
            </w:r>
          </w:p>
          <w:p w14:paraId="5DDB3B3C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.会轨道电路室外单独试验；</w:t>
            </w:r>
          </w:p>
          <w:p w14:paraId="3E7C5087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.会轨道电路室内外连通试验。</w:t>
            </w:r>
          </w:p>
        </w:tc>
      </w:tr>
      <w:tr w:rsidR="000B54B2" w14:paraId="74892F5D" w14:textId="77777777">
        <w:trPr>
          <w:trHeight w:val="1019"/>
          <w:jc w:val="center"/>
        </w:trPr>
        <w:tc>
          <w:tcPr>
            <w:tcW w:w="1114" w:type="dxa"/>
            <w:vAlign w:val="center"/>
          </w:tcPr>
          <w:p w14:paraId="6479F36C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lastRenderedPageBreak/>
              <w:t>学习内容</w:t>
            </w:r>
          </w:p>
        </w:tc>
        <w:tc>
          <w:tcPr>
            <w:tcW w:w="7212" w:type="dxa"/>
            <w:gridSpan w:val="7"/>
            <w:vAlign w:val="center"/>
          </w:tcPr>
          <w:p w14:paraId="357C4F8D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轨道电路安装</w:t>
            </w:r>
          </w:p>
          <w:p w14:paraId="7D049B7A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轨道电路室内设备配线</w:t>
            </w:r>
          </w:p>
          <w:p w14:paraId="34CD8D8F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轨道电路室外设备配线</w:t>
            </w:r>
          </w:p>
          <w:p w14:paraId="4CBC72B4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轨道电路导通试验</w:t>
            </w:r>
          </w:p>
        </w:tc>
      </w:tr>
      <w:tr w:rsidR="000B54B2" w14:paraId="5DAF741E" w14:textId="77777777">
        <w:trPr>
          <w:trHeight w:val="416"/>
          <w:jc w:val="center"/>
        </w:trPr>
        <w:tc>
          <w:tcPr>
            <w:tcW w:w="1114" w:type="dxa"/>
            <w:vAlign w:val="center"/>
          </w:tcPr>
          <w:p w14:paraId="4DEB0A08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教学方法与手段</w:t>
            </w:r>
          </w:p>
        </w:tc>
        <w:tc>
          <w:tcPr>
            <w:tcW w:w="7212" w:type="dxa"/>
            <w:gridSpan w:val="7"/>
            <w:vAlign w:val="center"/>
          </w:tcPr>
          <w:p w14:paraId="4CECA980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1.通过任务驱动教学法实施教学；</w:t>
            </w:r>
          </w:p>
          <w:p w14:paraId="2E2F701D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2.按任务导入-信息收集－决策－计划－实施－检查－评估总结－拓展组织教学，在老师指导下制定方案、实施方案、最终评估；</w:t>
            </w:r>
          </w:p>
          <w:p w14:paraId="6CECCF7D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3.学生先听老师讲解，然后进行实际操作，填写工作单，并进行总结；</w:t>
            </w:r>
          </w:p>
          <w:p w14:paraId="53E0EF23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4.基础性知识老师讲解，也可通过小组讨论分析归纳，拓展性知识与技能主要以学生自学为主，教师指导；</w:t>
            </w:r>
          </w:p>
          <w:p w14:paraId="7742EDF3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5.教学过程中体现以学生为主体，教师进行适当讲解、并进行引导、监督、评估。</w:t>
            </w:r>
          </w:p>
        </w:tc>
      </w:tr>
      <w:tr w:rsidR="000B54B2" w14:paraId="5F9B1DD9" w14:textId="77777777">
        <w:trPr>
          <w:trHeight w:val="1019"/>
          <w:jc w:val="center"/>
        </w:trPr>
        <w:tc>
          <w:tcPr>
            <w:tcW w:w="1114" w:type="dxa"/>
            <w:vAlign w:val="center"/>
          </w:tcPr>
          <w:p w14:paraId="2F069205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教学活动设计</w:t>
            </w:r>
          </w:p>
        </w:tc>
        <w:tc>
          <w:tcPr>
            <w:tcW w:w="7212" w:type="dxa"/>
            <w:gridSpan w:val="7"/>
            <w:vAlign w:val="center"/>
          </w:tcPr>
          <w:p w14:paraId="2A1C8B9B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任务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轨道电路安装</w:t>
            </w:r>
          </w:p>
          <w:p w14:paraId="24247F38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①首先讲解轨道电路安装流程,结合施工图片和流程图讲解</w:t>
            </w:r>
          </w:p>
          <w:p w14:paraId="27314CE1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②观看现场轨道电路安装录像</w:t>
            </w:r>
          </w:p>
          <w:p w14:paraId="295F1CCC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③讲解轨道电路安装标准</w:t>
            </w:r>
          </w:p>
          <w:p w14:paraId="40E07568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任务二 轨道电路室内设备配线</w:t>
            </w:r>
          </w:p>
          <w:p w14:paraId="7E04F291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教师指导，分组练习:</w:t>
            </w:r>
          </w:p>
          <w:p w14:paraId="1EDA9213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①施工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工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机具与图纸准备</w:t>
            </w:r>
          </w:p>
          <w:p w14:paraId="42229DDF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②组合内部配线焊接、绑扎校对</w:t>
            </w:r>
          </w:p>
          <w:p w14:paraId="450F4BFA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③组合侧面到分线盘、零层配线焊接绑扎、校对</w:t>
            </w:r>
          </w:p>
          <w:p w14:paraId="76E29919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任务三 轨道电路室外设备配线</w:t>
            </w:r>
          </w:p>
          <w:p w14:paraId="6E1847C5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教师指导,分组练习:</w:t>
            </w:r>
          </w:p>
          <w:p w14:paraId="34863BCA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①电缆测试</w:t>
            </w:r>
          </w:p>
          <w:p w14:paraId="1CB08B87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②方向盒配线、绑扎</w:t>
            </w:r>
          </w:p>
          <w:p w14:paraId="3BE57709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③送、受电端信号变压器箱内部配线、绑扎、校对</w:t>
            </w:r>
          </w:p>
          <w:p w14:paraId="6D146890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任务四 轨道电路导通试验</w:t>
            </w:r>
          </w:p>
          <w:p w14:paraId="42FC436A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教师指导，分组练习</w:t>
            </w:r>
          </w:p>
          <w:p w14:paraId="62B310F3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①轨道电路室内模拟实验</w:t>
            </w:r>
          </w:p>
          <w:p w14:paraId="0A9E1325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②轨道电路室外单独试验</w:t>
            </w:r>
          </w:p>
          <w:p w14:paraId="6D513640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③轨道电路室内外连通试验</w:t>
            </w:r>
          </w:p>
        </w:tc>
      </w:tr>
      <w:tr w:rsidR="000B54B2" w14:paraId="4E6B79CF" w14:textId="77777777">
        <w:trPr>
          <w:trHeight w:val="1019"/>
          <w:jc w:val="center"/>
        </w:trPr>
        <w:tc>
          <w:tcPr>
            <w:tcW w:w="1114" w:type="dxa"/>
            <w:vAlign w:val="center"/>
          </w:tcPr>
          <w:p w14:paraId="5CD4FD8C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lastRenderedPageBreak/>
              <w:t>教学条件</w:t>
            </w:r>
          </w:p>
        </w:tc>
        <w:tc>
          <w:tcPr>
            <w:tcW w:w="7212" w:type="dxa"/>
            <w:gridSpan w:val="7"/>
            <w:vAlign w:val="center"/>
          </w:tcPr>
          <w:p w14:paraId="720FDD64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1.PPT演示及视频教学短片</w:t>
            </w:r>
          </w:p>
          <w:p w14:paraId="65AD36FE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2.教材</w:t>
            </w:r>
          </w:p>
          <w:p w14:paraId="41239D3E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.网络资源</w:t>
            </w:r>
          </w:p>
          <w:p w14:paraId="0E542DBE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.工作单</w:t>
            </w:r>
          </w:p>
        </w:tc>
      </w:tr>
      <w:tr w:rsidR="000B54B2" w14:paraId="0BA5F9A7" w14:textId="77777777">
        <w:trPr>
          <w:jc w:val="center"/>
        </w:trPr>
        <w:tc>
          <w:tcPr>
            <w:tcW w:w="1114" w:type="dxa"/>
            <w:vMerge w:val="restart"/>
            <w:vAlign w:val="center"/>
          </w:tcPr>
          <w:p w14:paraId="0C2CE55A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考核评价</w:t>
            </w:r>
          </w:p>
        </w:tc>
        <w:tc>
          <w:tcPr>
            <w:tcW w:w="2322" w:type="dxa"/>
            <w:gridSpan w:val="3"/>
            <w:vAlign w:val="center"/>
          </w:tcPr>
          <w:p w14:paraId="3167576E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方式</w:t>
            </w:r>
          </w:p>
        </w:tc>
        <w:tc>
          <w:tcPr>
            <w:tcW w:w="897" w:type="dxa"/>
            <w:vMerge w:val="restart"/>
            <w:vAlign w:val="center"/>
          </w:tcPr>
          <w:p w14:paraId="6491F777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主要考核点</w:t>
            </w:r>
          </w:p>
        </w:tc>
        <w:tc>
          <w:tcPr>
            <w:tcW w:w="765" w:type="dxa"/>
            <w:vAlign w:val="center"/>
          </w:tcPr>
          <w:p w14:paraId="4ECF8EA2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知识</w:t>
            </w:r>
          </w:p>
        </w:tc>
        <w:tc>
          <w:tcPr>
            <w:tcW w:w="3228" w:type="dxa"/>
            <w:gridSpan w:val="2"/>
            <w:vAlign w:val="center"/>
          </w:tcPr>
          <w:p w14:paraId="0B9FC71A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掌握轨道电路安装、轨道电路室内设备配线、轨道电路室外设备配线、轨道电路导通试验的相关知识</w:t>
            </w:r>
          </w:p>
        </w:tc>
      </w:tr>
      <w:tr w:rsidR="000B54B2" w14:paraId="02A0075E" w14:textId="77777777">
        <w:trPr>
          <w:jc w:val="center"/>
        </w:trPr>
        <w:tc>
          <w:tcPr>
            <w:tcW w:w="1114" w:type="dxa"/>
            <w:vMerge/>
            <w:vAlign w:val="center"/>
          </w:tcPr>
          <w:p w14:paraId="796740E6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322" w:type="dxa"/>
            <w:gridSpan w:val="3"/>
            <w:vMerge w:val="restart"/>
            <w:vAlign w:val="center"/>
          </w:tcPr>
          <w:p w14:paraId="0931B177" w14:textId="77777777" w:rsidR="000B54B2" w:rsidRDefault="00000000" w:rsidP="008A430A">
            <w:pPr>
              <w:spacing w:before="156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课堂表现、平时作业、平时成绩、期末考试成绩</w:t>
            </w:r>
          </w:p>
        </w:tc>
        <w:tc>
          <w:tcPr>
            <w:tcW w:w="897" w:type="dxa"/>
            <w:vMerge/>
            <w:vAlign w:val="center"/>
          </w:tcPr>
          <w:p w14:paraId="5271EA16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 w14:paraId="772E2F3F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技能</w:t>
            </w:r>
          </w:p>
        </w:tc>
        <w:tc>
          <w:tcPr>
            <w:tcW w:w="3228" w:type="dxa"/>
            <w:gridSpan w:val="2"/>
            <w:vAlign w:val="center"/>
          </w:tcPr>
          <w:p w14:paraId="41D77B3F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能够熟练完成轨道电路安装、轨道电路室内设备配线、轨道电路室外设备配线、轨道电路导通试验</w:t>
            </w:r>
          </w:p>
        </w:tc>
      </w:tr>
      <w:tr w:rsidR="000B54B2" w14:paraId="534055C5" w14:textId="77777777">
        <w:trPr>
          <w:jc w:val="center"/>
        </w:trPr>
        <w:tc>
          <w:tcPr>
            <w:tcW w:w="1114" w:type="dxa"/>
            <w:vMerge/>
            <w:vAlign w:val="center"/>
          </w:tcPr>
          <w:p w14:paraId="50474EB4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322" w:type="dxa"/>
            <w:gridSpan w:val="3"/>
            <w:vMerge/>
            <w:vAlign w:val="center"/>
          </w:tcPr>
          <w:p w14:paraId="5AA33A04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97" w:type="dxa"/>
            <w:vMerge/>
            <w:vAlign w:val="center"/>
          </w:tcPr>
          <w:p w14:paraId="42F58824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 w14:paraId="60749B00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态度</w:t>
            </w:r>
          </w:p>
        </w:tc>
        <w:tc>
          <w:tcPr>
            <w:tcW w:w="3228" w:type="dxa"/>
            <w:gridSpan w:val="2"/>
            <w:vAlign w:val="center"/>
          </w:tcPr>
          <w:p w14:paraId="746B4B9A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课堂及实训的认真程度</w:t>
            </w:r>
          </w:p>
        </w:tc>
      </w:tr>
    </w:tbl>
    <w:p w14:paraId="66274619" w14:textId="77777777" w:rsidR="000B54B2" w:rsidRDefault="00000000">
      <w:pPr>
        <w:pStyle w:val="22"/>
        <w:spacing w:before="156"/>
        <w:ind w:firstLine="482"/>
      </w:pPr>
      <w:bookmarkStart w:id="20" w:name="_Toc162874017"/>
      <w:r>
        <w:rPr>
          <w:rFonts w:hint="eastAsia"/>
        </w:rPr>
        <w:t>（三）模块三</w:t>
      </w:r>
      <w:r>
        <w:rPr>
          <w:rFonts w:hint="eastAsia"/>
        </w:rPr>
        <w:t xml:space="preserve"> </w:t>
      </w:r>
      <w:r>
        <w:rPr>
          <w:rFonts w:hint="eastAsia"/>
        </w:rPr>
        <w:t>信号系统调试</w:t>
      </w:r>
      <w:bookmarkEnd w:id="20"/>
    </w:p>
    <w:tbl>
      <w:tblPr>
        <w:tblW w:w="8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121"/>
        <w:gridCol w:w="244"/>
        <w:gridCol w:w="911"/>
        <w:gridCol w:w="1144"/>
        <w:gridCol w:w="2771"/>
      </w:tblGrid>
      <w:tr w:rsidR="000B54B2" w14:paraId="6A30BE02" w14:textId="77777777">
        <w:trPr>
          <w:jc w:val="center"/>
        </w:trPr>
        <w:tc>
          <w:tcPr>
            <w:tcW w:w="1135" w:type="dxa"/>
            <w:vMerge w:val="restart"/>
            <w:shd w:val="clear" w:color="auto" w:fill="E7E6E6" w:themeFill="background2"/>
            <w:vAlign w:val="center"/>
          </w:tcPr>
          <w:p w14:paraId="0BB91DA1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项目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121" w:type="dxa"/>
            <w:vMerge w:val="restart"/>
            <w:shd w:val="clear" w:color="auto" w:fill="E7E6E6" w:themeFill="background2"/>
            <w:vAlign w:val="center"/>
          </w:tcPr>
          <w:p w14:paraId="57B25638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信号子系统调试</w:t>
            </w:r>
          </w:p>
        </w:tc>
        <w:tc>
          <w:tcPr>
            <w:tcW w:w="1155" w:type="dxa"/>
            <w:gridSpan w:val="2"/>
            <w:vMerge w:val="restart"/>
            <w:shd w:val="clear" w:color="auto" w:fill="E7E6E6" w:themeFill="background2"/>
            <w:vAlign w:val="center"/>
          </w:tcPr>
          <w:p w14:paraId="6FA28D0A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参考学时</w:t>
            </w:r>
          </w:p>
        </w:tc>
        <w:tc>
          <w:tcPr>
            <w:tcW w:w="1144" w:type="dxa"/>
            <w:shd w:val="clear" w:color="auto" w:fill="E7E6E6" w:themeFill="background2"/>
            <w:vAlign w:val="center"/>
          </w:tcPr>
          <w:p w14:paraId="4A09ABA6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理论</w:t>
            </w:r>
          </w:p>
        </w:tc>
        <w:tc>
          <w:tcPr>
            <w:tcW w:w="2771" w:type="dxa"/>
            <w:shd w:val="clear" w:color="auto" w:fill="E7E6E6" w:themeFill="background2"/>
            <w:vAlign w:val="center"/>
          </w:tcPr>
          <w:p w14:paraId="700AD23F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16</w:t>
            </w:r>
          </w:p>
        </w:tc>
      </w:tr>
      <w:tr w:rsidR="000B54B2" w14:paraId="011969BD" w14:textId="77777777">
        <w:trPr>
          <w:jc w:val="center"/>
        </w:trPr>
        <w:tc>
          <w:tcPr>
            <w:tcW w:w="1135" w:type="dxa"/>
            <w:vMerge/>
            <w:shd w:val="clear" w:color="auto" w:fill="E7E6E6" w:themeFill="background2"/>
            <w:vAlign w:val="center"/>
          </w:tcPr>
          <w:p w14:paraId="6AF64E22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E7E6E6" w:themeFill="background2"/>
            <w:vAlign w:val="center"/>
          </w:tcPr>
          <w:p w14:paraId="06204E6A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Merge/>
            <w:shd w:val="clear" w:color="auto" w:fill="E7E6E6" w:themeFill="background2"/>
            <w:vAlign w:val="center"/>
          </w:tcPr>
          <w:p w14:paraId="206CE6E4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E7E6E6" w:themeFill="background2"/>
            <w:vAlign w:val="center"/>
          </w:tcPr>
          <w:p w14:paraId="0CE27D04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实践</w:t>
            </w:r>
          </w:p>
        </w:tc>
        <w:tc>
          <w:tcPr>
            <w:tcW w:w="2771" w:type="dxa"/>
            <w:shd w:val="clear" w:color="auto" w:fill="E7E6E6" w:themeFill="background2"/>
            <w:vAlign w:val="center"/>
          </w:tcPr>
          <w:p w14:paraId="67E2C12A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12</w:t>
            </w:r>
          </w:p>
        </w:tc>
      </w:tr>
      <w:tr w:rsidR="000B54B2" w14:paraId="6D2B4004" w14:textId="77777777">
        <w:trPr>
          <w:trHeight w:val="1019"/>
          <w:jc w:val="center"/>
        </w:trPr>
        <w:tc>
          <w:tcPr>
            <w:tcW w:w="1135" w:type="dxa"/>
            <w:vAlign w:val="center"/>
          </w:tcPr>
          <w:p w14:paraId="46FA2657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教学要求</w:t>
            </w:r>
          </w:p>
          <w:p w14:paraId="059DB7AB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目标</w:t>
            </w:r>
          </w:p>
        </w:tc>
        <w:tc>
          <w:tcPr>
            <w:tcW w:w="7191" w:type="dxa"/>
            <w:gridSpan w:val="5"/>
            <w:vAlign w:val="center"/>
          </w:tcPr>
          <w:p w14:paraId="0E9BD4D2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1.熟悉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联锁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试验方法，能够按照联锁表，进行基本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联锁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试验；</w:t>
            </w:r>
          </w:p>
          <w:p w14:paraId="0B402A86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2.熟悉特殊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联锁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关系的技术要求，能够进行特殊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联锁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关系试验；</w:t>
            </w:r>
          </w:p>
          <w:p w14:paraId="37AC0CEE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.会时刻表的编制与测试；</w:t>
            </w:r>
          </w:p>
          <w:p w14:paraId="5E78CD6B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.会进行HMI界面及冗余试验；</w:t>
            </w:r>
          </w:p>
          <w:p w14:paraId="5B6D5C3C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.会进行监督与追踪试验；</w:t>
            </w:r>
          </w:p>
          <w:p w14:paraId="0D7845E3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.会进行自动排列进路试验；</w:t>
            </w:r>
          </w:p>
          <w:p w14:paraId="5A1DD201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.会进行自动列车调整及调度列车调整试验；</w:t>
            </w:r>
          </w:p>
          <w:p w14:paraId="450E6793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.会列车无线设备双套冗余测试；</w:t>
            </w:r>
          </w:p>
          <w:p w14:paraId="54A84BDE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.会列车无线漫游功能测试；</w:t>
            </w:r>
          </w:p>
          <w:p w14:paraId="577358D7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.会列车接收数据稳定性测试；</w:t>
            </w:r>
          </w:p>
          <w:p w14:paraId="7F241E19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.会无线遮蔽性测试；</w:t>
            </w:r>
          </w:p>
          <w:p w14:paraId="27A397CD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.会进行点式ATP监督模式下的列车运行试验；</w:t>
            </w:r>
          </w:p>
          <w:p w14:paraId="4A034A8B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.会进行连续ATP监督模式下的单车运行试验；</w:t>
            </w:r>
          </w:p>
          <w:p w14:paraId="7B4FA3BD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.会进行连续ATP监督模式下的追踪运行试验；</w:t>
            </w:r>
          </w:p>
          <w:p w14:paraId="3949836B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.会进行车门监督和控制试验；</w:t>
            </w:r>
          </w:p>
          <w:p w14:paraId="54438027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16.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会自动换端和无人自动折返测试；</w:t>
            </w:r>
          </w:p>
          <w:p w14:paraId="3C9841AB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.熟悉速度曲线、巡航和惰行试验内容，会进行试验；</w:t>
            </w:r>
          </w:p>
          <w:p w14:paraId="381C0D5F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.熟悉列车调整和ATO车门控制试验内容，会进行试验；</w:t>
            </w:r>
          </w:p>
          <w:p w14:paraId="2739BD98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.会停车精度测试。</w:t>
            </w:r>
          </w:p>
        </w:tc>
      </w:tr>
      <w:tr w:rsidR="000B54B2" w14:paraId="4EA35E04" w14:textId="77777777">
        <w:trPr>
          <w:trHeight w:val="1019"/>
          <w:jc w:val="center"/>
        </w:trPr>
        <w:tc>
          <w:tcPr>
            <w:tcW w:w="1135" w:type="dxa"/>
            <w:vAlign w:val="center"/>
          </w:tcPr>
          <w:p w14:paraId="2F43C474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lastRenderedPageBreak/>
              <w:t>学习内容</w:t>
            </w:r>
          </w:p>
        </w:tc>
        <w:tc>
          <w:tcPr>
            <w:tcW w:w="7191" w:type="dxa"/>
            <w:gridSpan w:val="5"/>
            <w:vAlign w:val="center"/>
          </w:tcPr>
          <w:p w14:paraId="55D4584D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联锁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子系统调试</w:t>
            </w:r>
          </w:p>
          <w:p w14:paraId="4E4C6AB9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ATS子系统调试</w:t>
            </w:r>
          </w:p>
          <w:p w14:paraId="64A7127F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DCS子系统调试</w:t>
            </w:r>
          </w:p>
          <w:p w14:paraId="787D836D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ATP子系统调试</w:t>
            </w:r>
          </w:p>
          <w:p w14:paraId="0227DF04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ATO子系统调试</w:t>
            </w:r>
          </w:p>
        </w:tc>
      </w:tr>
      <w:tr w:rsidR="000B54B2" w14:paraId="16B23BAF" w14:textId="77777777">
        <w:trPr>
          <w:trHeight w:val="1019"/>
          <w:jc w:val="center"/>
        </w:trPr>
        <w:tc>
          <w:tcPr>
            <w:tcW w:w="1135" w:type="dxa"/>
            <w:vAlign w:val="center"/>
          </w:tcPr>
          <w:p w14:paraId="6C5A96D2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教学方法与手段</w:t>
            </w:r>
          </w:p>
        </w:tc>
        <w:tc>
          <w:tcPr>
            <w:tcW w:w="7191" w:type="dxa"/>
            <w:gridSpan w:val="5"/>
            <w:vAlign w:val="center"/>
          </w:tcPr>
          <w:p w14:paraId="6A58DF30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1.通过任务驱动教学法实施教学；</w:t>
            </w:r>
          </w:p>
          <w:p w14:paraId="6E7719AA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2.按任务导入-信息收集－决策－计划－实施－检查－评估总结－拓展组织教学，在老师指导下制定方案、实施方案、最终评估；</w:t>
            </w:r>
          </w:p>
          <w:p w14:paraId="6A2077CE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3.学生先听老师讲解，然后进行实际操作，填写工作单，并进行总结；</w:t>
            </w:r>
          </w:p>
          <w:p w14:paraId="7AA10D26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4.基础性知识老师讲解，也可通过小组讨论分析归纳，拓展性知识与技能主要以学生自学为主，教师指导；</w:t>
            </w:r>
          </w:p>
          <w:p w14:paraId="0F82598D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5.教学过程中体现以学生为主体，教师进行适当讲解、并进行引导、监督、评估。</w:t>
            </w:r>
          </w:p>
        </w:tc>
      </w:tr>
      <w:tr w:rsidR="000B54B2" w14:paraId="2492CE91" w14:textId="77777777">
        <w:trPr>
          <w:trHeight w:val="1019"/>
          <w:jc w:val="center"/>
        </w:trPr>
        <w:tc>
          <w:tcPr>
            <w:tcW w:w="1135" w:type="dxa"/>
            <w:vAlign w:val="center"/>
          </w:tcPr>
          <w:p w14:paraId="4EA86AA9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教学活动</w:t>
            </w:r>
          </w:p>
          <w:p w14:paraId="2E10B72D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设计</w:t>
            </w:r>
          </w:p>
        </w:tc>
        <w:tc>
          <w:tcPr>
            <w:tcW w:w="7191" w:type="dxa"/>
            <w:gridSpan w:val="5"/>
            <w:vAlign w:val="center"/>
          </w:tcPr>
          <w:p w14:paraId="525014C2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任务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联锁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子系统调试</w:t>
            </w:r>
          </w:p>
          <w:p w14:paraId="65394764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①教师先讲解各种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联锁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关系的试验内容，再演示试验方法，然后学生分组进行练习</w:t>
            </w:r>
          </w:p>
          <w:p w14:paraId="6174BD43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②按照联锁表，试验每条进路</w:t>
            </w:r>
          </w:p>
          <w:p w14:paraId="568DAFCB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任务二 ATS子系统调试</w:t>
            </w:r>
          </w:p>
          <w:p w14:paraId="149DF3A3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①教师讲解ATS子系统的试验内容及方法</w:t>
            </w:r>
          </w:p>
          <w:p w14:paraId="0A98757B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②使用联调联试仿真软件进行系统调试练习</w:t>
            </w:r>
          </w:p>
          <w:p w14:paraId="15DFAB2E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任务三 DCS子系统调试</w:t>
            </w:r>
          </w:p>
          <w:p w14:paraId="40B6BFBB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①教师讲解DCS子系统的试验内容及方法</w:t>
            </w:r>
          </w:p>
          <w:p w14:paraId="3DE62F5E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②使用联调联试仿真软件进行系统调试练习</w:t>
            </w:r>
          </w:p>
          <w:p w14:paraId="42B3F919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任务四 ATP子系统调试</w:t>
            </w:r>
          </w:p>
          <w:p w14:paraId="0D6806A8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①教师讲解ATP子系统的试验内容及方法</w:t>
            </w:r>
          </w:p>
          <w:p w14:paraId="6AD414F3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②使用联调联试仿真软件进行系统调试练习</w:t>
            </w:r>
          </w:p>
          <w:p w14:paraId="653497C6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任务五 ATO子系统调试</w:t>
            </w:r>
          </w:p>
          <w:p w14:paraId="2DAF7D8B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①教师讲解ATO子系统的试验内容及方法</w:t>
            </w:r>
          </w:p>
          <w:p w14:paraId="40700594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②使用联调联试仿真软件进行系统调试练习</w:t>
            </w:r>
          </w:p>
        </w:tc>
      </w:tr>
      <w:tr w:rsidR="000B54B2" w14:paraId="2DD28AB0" w14:textId="77777777">
        <w:trPr>
          <w:trHeight w:val="1019"/>
          <w:jc w:val="center"/>
        </w:trPr>
        <w:tc>
          <w:tcPr>
            <w:tcW w:w="1135" w:type="dxa"/>
            <w:vAlign w:val="center"/>
          </w:tcPr>
          <w:p w14:paraId="2F0B5550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教学条件</w:t>
            </w:r>
          </w:p>
        </w:tc>
        <w:tc>
          <w:tcPr>
            <w:tcW w:w="7191" w:type="dxa"/>
            <w:gridSpan w:val="5"/>
            <w:vAlign w:val="center"/>
          </w:tcPr>
          <w:p w14:paraId="60D4A039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1.PPT演示及视频教学短片</w:t>
            </w:r>
          </w:p>
          <w:p w14:paraId="58139375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2.教材</w:t>
            </w:r>
          </w:p>
          <w:p w14:paraId="020CC6CD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.网络资源</w:t>
            </w:r>
          </w:p>
          <w:p w14:paraId="3F334B0A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.工作单</w:t>
            </w:r>
          </w:p>
        </w:tc>
      </w:tr>
      <w:tr w:rsidR="000B54B2" w14:paraId="5F154A12" w14:textId="77777777">
        <w:trPr>
          <w:jc w:val="center"/>
        </w:trPr>
        <w:tc>
          <w:tcPr>
            <w:tcW w:w="1135" w:type="dxa"/>
            <w:vMerge w:val="restart"/>
            <w:vAlign w:val="center"/>
          </w:tcPr>
          <w:p w14:paraId="011F5A6F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考核评价</w:t>
            </w:r>
          </w:p>
        </w:tc>
        <w:tc>
          <w:tcPr>
            <w:tcW w:w="2365" w:type="dxa"/>
            <w:gridSpan w:val="2"/>
            <w:vAlign w:val="center"/>
          </w:tcPr>
          <w:p w14:paraId="2ADCF54B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方式</w:t>
            </w:r>
          </w:p>
        </w:tc>
        <w:tc>
          <w:tcPr>
            <w:tcW w:w="911" w:type="dxa"/>
            <w:vMerge w:val="restart"/>
            <w:vAlign w:val="center"/>
          </w:tcPr>
          <w:p w14:paraId="79BB1516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主要考核点</w:t>
            </w:r>
          </w:p>
        </w:tc>
        <w:tc>
          <w:tcPr>
            <w:tcW w:w="1144" w:type="dxa"/>
            <w:vAlign w:val="center"/>
          </w:tcPr>
          <w:p w14:paraId="1924E657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知识</w:t>
            </w:r>
          </w:p>
        </w:tc>
        <w:tc>
          <w:tcPr>
            <w:tcW w:w="2771" w:type="dxa"/>
            <w:vAlign w:val="center"/>
          </w:tcPr>
          <w:p w14:paraId="37A564B5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掌握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联锁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子系统调试、ATS子系统调试、DCS子系统调试、ATP子系统调试、ATO子系统调试等相关知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lastRenderedPageBreak/>
              <w:t>识</w:t>
            </w:r>
          </w:p>
        </w:tc>
      </w:tr>
      <w:tr w:rsidR="000B54B2" w14:paraId="1B1BD4D5" w14:textId="77777777">
        <w:trPr>
          <w:jc w:val="center"/>
        </w:trPr>
        <w:tc>
          <w:tcPr>
            <w:tcW w:w="1135" w:type="dxa"/>
            <w:vMerge/>
            <w:vAlign w:val="center"/>
          </w:tcPr>
          <w:p w14:paraId="4EC777F8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365" w:type="dxa"/>
            <w:gridSpan w:val="2"/>
            <w:vMerge w:val="restart"/>
            <w:vAlign w:val="center"/>
          </w:tcPr>
          <w:p w14:paraId="5552405B" w14:textId="77777777" w:rsidR="000B54B2" w:rsidRDefault="00000000" w:rsidP="008A430A">
            <w:pPr>
              <w:spacing w:before="156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课堂表现、平时作业、平时成绩、期末考试成绩</w:t>
            </w:r>
          </w:p>
        </w:tc>
        <w:tc>
          <w:tcPr>
            <w:tcW w:w="911" w:type="dxa"/>
            <w:vMerge/>
            <w:vAlign w:val="center"/>
          </w:tcPr>
          <w:p w14:paraId="4F7BC60A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14:paraId="5A694573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技能</w:t>
            </w:r>
          </w:p>
        </w:tc>
        <w:tc>
          <w:tcPr>
            <w:tcW w:w="2771" w:type="dxa"/>
            <w:vAlign w:val="center"/>
          </w:tcPr>
          <w:p w14:paraId="139A2220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能够熟练完成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联锁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子系统调试、ATS子系统调试、DCS子系统调试、ATP子系统调试、ATO子系统调试</w:t>
            </w:r>
          </w:p>
        </w:tc>
      </w:tr>
      <w:tr w:rsidR="000B54B2" w14:paraId="0CD392FC" w14:textId="77777777">
        <w:trPr>
          <w:jc w:val="center"/>
        </w:trPr>
        <w:tc>
          <w:tcPr>
            <w:tcW w:w="1135" w:type="dxa"/>
            <w:vMerge/>
            <w:vAlign w:val="center"/>
          </w:tcPr>
          <w:p w14:paraId="15C0B37E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365" w:type="dxa"/>
            <w:gridSpan w:val="2"/>
            <w:vMerge/>
            <w:vAlign w:val="center"/>
          </w:tcPr>
          <w:p w14:paraId="1CB2A086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</w:tcPr>
          <w:p w14:paraId="0BC4ED8E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14:paraId="1CDA0EE5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态度</w:t>
            </w:r>
          </w:p>
        </w:tc>
        <w:tc>
          <w:tcPr>
            <w:tcW w:w="2771" w:type="dxa"/>
            <w:vAlign w:val="center"/>
          </w:tcPr>
          <w:p w14:paraId="747A2468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课堂及实训的认真程度</w:t>
            </w:r>
          </w:p>
        </w:tc>
      </w:tr>
      <w:tr w:rsidR="000B54B2" w14:paraId="6CA4F26F" w14:textId="77777777">
        <w:trPr>
          <w:jc w:val="center"/>
        </w:trPr>
        <w:tc>
          <w:tcPr>
            <w:tcW w:w="1135" w:type="dxa"/>
            <w:vMerge w:val="restart"/>
            <w:shd w:val="clear" w:color="auto" w:fill="E7E6E6" w:themeFill="background2"/>
            <w:vAlign w:val="center"/>
          </w:tcPr>
          <w:p w14:paraId="2BBA81EC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项目二</w:t>
            </w:r>
          </w:p>
        </w:tc>
        <w:tc>
          <w:tcPr>
            <w:tcW w:w="2121" w:type="dxa"/>
            <w:vMerge w:val="restart"/>
            <w:shd w:val="clear" w:color="auto" w:fill="E7E6E6" w:themeFill="background2"/>
            <w:vAlign w:val="center"/>
          </w:tcPr>
          <w:p w14:paraId="2D17134D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正线列车的全系统试验</w:t>
            </w:r>
          </w:p>
        </w:tc>
        <w:tc>
          <w:tcPr>
            <w:tcW w:w="1155" w:type="dxa"/>
            <w:gridSpan w:val="2"/>
            <w:vMerge w:val="restart"/>
            <w:shd w:val="clear" w:color="auto" w:fill="E7E6E6" w:themeFill="background2"/>
            <w:vAlign w:val="center"/>
          </w:tcPr>
          <w:p w14:paraId="694C3F45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参考学时</w:t>
            </w:r>
          </w:p>
        </w:tc>
        <w:tc>
          <w:tcPr>
            <w:tcW w:w="1144" w:type="dxa"/>
            <w:shd w:val="clear" w:color="auto" w:fill="E7E6E6" w:themeFill="background2"/>
            <w:vAlign w:val="center"/>
          </w:tcPr>
          <w:p w14:paraId="2D243327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理论</w:t>
            </w:r>
          </w:p>
        </w:tc>
        <w:tc>
          <w:tcPr>
            <w:tcW w:w="2771" w:type="dxa"/>
            <w:shd w:val="clear" w:color="auto" w:fill="E7E6E6" w:themeFill="background2"/>
            <w:vAlign w:val="center"/>
          </w:tcPr>
          <w:p w14:paraId="60CB2706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</w:tr>
      <w:tr w:rsidR="000B54B2" w14:paraId="7C223264" w14:textId="77777777">
        <w:trPr>
          <w:jc w:val="center"/>
        </w:trPr>
        <w:tc>
          <w:tcPr>
            <w:tcW w:w="1135" w:type="dxa"/>
            <w:vMerge/>
            <w:shd w:val="clear" w:color="auto" w:fill="E7E6E6" w:themeFill="background2"/>
            <w:vAlign w:val="center"/>
          </w:tcPr>
          <w:p w14:paraId="0EF583B0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E7E6E6" w:themeFill="background2"/>
            <w:vAlign w:val="center"/>
          </w:tcPr>
          <w:p w14:paraId="7BC9B80C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Merge/>
            <w:shd w:val="clear" w:color="auto" w:fill="E7E6E6" w:themeFill="background2"/>
            <w:vAlign w:val="center"/>
          </w:tcPr>
          <w:p w14:paraId="04A69EA5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E7E6E6" w:themeFill="background2"/>
            <w:vAlign w:val="center"/>
          </w:tcPr>
          <w:p w14:paraId="0720E434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实践</w:t>
            </w:r>
          </w:p>
        </w:tc>
        <w:tc>
          <w:tcPr>
            <w:tcW w:w="2771" w:type="dxa"/>
            <w:shd w:val="clear" w:color="auto" w:fill="E7E6E6" w:themeFill="background2"/>
            <w:vAlign w:val="center"/>
          </w:tcPr>
          <w:p w14:paraId="13DF6494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</w:tr>
      <w:tr w:rsidR="000B54B2" w14:paraId="7FD90269" w14:textId="77777777">
        <w:trPr>
          <w:trHeight w:val="1019"/>
          <w:jc w:val="center"/>
        </w:trPr>
        <w:tc>
          <w:tcPr>
            <w:tcW w:w="1135" w:type="dxa"/>
            <w:vAlign w:val="center"/>
          </w:tcPr>
          <w:p w14:paraId="46F4221C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教学要求</w:t>
            </w:r>
          </w:p>
          <w:p w14:paraId="1ECD68B6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目标</w:t>
            </w:r>
          </w:p>
        </w:tc>
        <w:tc>
          <w:tcPr>
            <w:tcW w:w="7191" w:type="dxa"/>
            <w:gridSpan w:val="5"/>
            <w:vAlign w:val="center"/>
          </w:tcPr>
          <w:p w14:paraId="4936CE1B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熟悉列车系统实验内容；</w:t>
            </w:r>
          </w:p>
          <w:p w14:paraId="568DC04B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会列车系统功能试验；</w:t>
            </w:r>
          </w:p>
          <w:p w14:paraId="1716D8F6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熟悉多车追踪及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跑图试验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内容，会进行试验；</w:t>
            </w:r>
          </w:p>
          <w:p w14:paraId="628E156E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会1</w:t>
            </w:r>
            <w:r>
              <w:rPr>
                <w:rFonts w:ascii="宋体" w:hAnsi="宋体"/>
                <w:bCs/>
                <w:sz w:val="18"/>
                <w:szCs w:val="18"/>
              </w:rPr>
              <w:t>44h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试验。</w:t>
            </w:r>
          </w:p>
        </w:tc>
      </w:tr>
      <w:tr w:rsidR="000B54B2" w14:paraId="358B1726" w14:textId="77777777">
        <w:trPr>
          <w:trHeight w:val="1019"/>
          <w:jc w:val="center"/>
        </w:trPr>
        <w:tc>
          <w:tcPr>
            <w:tcW w:w="1135" w:type="dxa"/>
            <w:vAlign w:val="center"/>
          </w:tcPr>
          <w:p w14:paraId="433E7419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学习内容</w:t>
            </w:r>
          </w:p>
        </w:tc>
        <w:tc>
          <w:tcPr>
            <w:tcW w:w="7191" w:type="dxa"/>
            <w:gridSpan w:val="5"/>
            <w:vAlign w:val="center"/>
          </w:tcPr>
          <w:p w14:paraId="4DF8C9F5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列车系统功能试验</w:t>
            </w:r>
          </w:p>
          <w:p w14:paraId="5C68A4E7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多车追踪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及跑图试验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、144h试验</w:t>
            </w:r>
          </w:p>
        </w:tc>
      </w:tr>
      <w:tr w:rsidR="000B54B2" w14:paraId="2B47AEA2" w14:textId="77777777">
        <w:trPr>
          <w:trHeight w:val="1019"/>
          <w:jc w:val="center"/>
        </w:trPr>
        <w:tc>
          <w:tcPr>
            <w:tcW w:w="1135" w:type="dxa"/>
            <w:vAlign w:val="center"/>
          </w:tcPr>
          <w:p w14:paraId="3403CF7E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教学方法与手段</w:t>
            </w:r>
          </w:p>
        </w:tc>
        <w:tc>
          <w:tcPr>
            <w:tcW w:w="7191" w:type="dxa"/>
            <w:gridSpan w:val="5"/>
            <w:vAlign w:val="center"/>
          </w:tcPr>
          <w:p w14:paraId="113BE194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1.通过任务驱动教学法实施教学；</w:t>
            </w:r>
          </w:p>
          <w:p w14:paraId="4149A536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2.按任务导入-信息收集－决策－计划－实施－检查－评估总结－拓展组织教学，在老师指导下制定方案、实施方案、最终评估；</w:t>
            </w:r>
          </w:p>
          <w:p w14:paraId="4153D62B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3.学生先听老师讲解，然后进行实际操作，填写工作单，并进行总结；</w:t>
            </w:r>
          </w:p>
          <w:p w14:paraId="484C0963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4.基础性知识老师讲解，也可通过小组讨论分析归纳，拓展性知识与技能主要以学生自学为主，教师指导；</w:t>
            </w:r>
          </w:p>
          <w:p w14:paraId="2810E5AC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5.教学过程中体现以学生为主体，教师进行适当讲解、并进行引导、监督、评估。</w:t>
            </w:r>
          </w:p>
        </w:tc>
      </w:tr>
      <w:tr w:rsidR="000B54B2" w14:paraId="797F3C7D" w14:textId="77777777">
        <w:trPr>
          <w:trHeight w:val="983"/>
          <w:jc w:val="center"/>
        </w:trPr>
        <w:tc>
          <w:tcPr>
            <w:tcW w:w="1135" w:type="dxa"/>
            <w:vAlign w:val="center"/>
          </w:tcPr>
          <w:p w14:paraId="78034AB3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教学活动</w:t>
            </w:r>
          </w:p>
          <w:p w14:paraId="3155AAAA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设计</w:t>
            </w:r>
          </w:p>
        </w:tc>
        <w:tc>
          <w:tcPr>
            <w:tcW w:w="7191" w:type="dxa"/>
            <w:gridSpan w:val="5"/>
            <w:vAlign w:val="center"/>
          </w:tcPr>
          <w:p w14:paraId="3E811C7E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任务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列车系统功能试验</w:t>
            </w:r>
          </w:p>
          <w:p w14:paraId="7A2ED45A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①教师讲解列车系统功能试验内容及方法</w:t>
            </w:r>
          </w:p>
          <w:p w14:paraId="719584F1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②使用联调联试仿真软件进行试验练习</w:t>
            </w:r>
          </w:p>
          <w:p w14:paraId="101A0252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任务二 多车追踪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及跑图试验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、144h试验</w:t>
            </w:r>
          </w:p>
          <w:p w14:paraId="50D7C580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①教师讲解多车追踪及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跑图试验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内容及方法</w:t>
            </w:r>
          </w:p>
          <w:p w14:paraId="00C0A4CF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②使用联调联试仿真软件进行试验练习</w:t>
            </w:r>
          </w:p>
        </w:tc>
      </w:tr>
      <w:tr w:rsidR="000B54B2" w14:paraId="4CAE829A" w14:textId="77777777">
        <w:trPr>
          <w:trHeight w:val="1019"/>
          <w:jc w:val="center"/>
        </w:trPr>
        <w:tc>
          <w:tcPr>
            <w:tcW w:w="1135" w:type="dxa"/>
            <w:vAlign w:val="center"/>
          </w:tcPr>
          <w:p w14:paraId="21407675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教学条件</w:t>
            </w:r>
          </w:p>
        </w:tc>
        <w:tc>
          <w:tcPr>
            <w:tcW w:w="7191" w:type="dxa"/>
            <w:gridSpan w:val="5"/>
            <w:vAlign w:val="center"/>
          </w:tcPr>
          <w:p w14:paraId="410D2CDD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1.PPT演示及视频教学短片</w:t>
            </w:r>
          </w:p>
          <w:p w14:paraId="317EE344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2.教材</w:t>
            </w:r>
          </w:p>
          <w:p w14:paraId="6BE17E65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.网络资源</w:t>
            </w:r>
          </w:p>
          <w:p w14:paraId="44BAC89A" w14:textId="77777777" w:rsidR="000B54B2" w:rsidRDefault="00000000">
            <w:pPr>
              <w:spacing w:beforeLines="0" w:before="0" w:line="276" w:lineRule="auto"/>
              <w:ind w:firstLineChars="0" w:firstLine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.工作单</w:t>
            </w:r>
          </w:p>
        </w:tc>
      </w:tr>
      <w:tr w:rsidR="000B54B2" w14:paraId="6B3FD155" w14:textId="77777777">
        <w:trPr>
          <w:jc w:val="center"/>
        </w:trPr>
        <w:tc>
          <w:tcPr>
            <w:tcW w:w="1135" w:type="dxa"/>
            <w:vMerge w:val="restart"/>
            <w:vAlign w:val="center"/>
          </w:tcPr>
          <w:p w14:paraId="5DD532CC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考核评价</w:t>
            </w:r>
          </w:p>
        </w:tc>
        <w:tc>
          <w:tcPr>
            <w:tcW w:w="2365" w:type="dxa"/>
            <w:gridSpan w:val="2"/>
            <w:vAlign w:val="center"/>
          </w:tcPr>
          <w:p w14:paraId="570AA8AE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方式</w:t>
            </w:r>
          </w:p>
        </w:tc>
        <w:tc>
          <w:tcPr>
            <w:tcW w:w="911" w:type="dxa"/>
            <w:vMerge w:val="restart"/>
            <w:vAlign w:val="center"/>
          </w:tcPr>
          <w:p w14:paraId="4EF5FC9E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主要考核点</w:t>
            </w:r>
          </w:p>
        </w:tc>
        <w:tc>
          <w:tcPr>
            <w:tcW w:w="1144" w:type="dxa"/>
            <w:vAlign w:val="center"/>
          </w:tcPr>
          <w:p w14:paraId="4DE91855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知识</w:t>
            </w:r>
          </w:p>
        </w:tc>
        <w:tc>
          <w:tcPr>
            <w:tcW w:w="2771" w:type="dxa"/>
            <w:vAlign w:val="center"/>
          </w:tcPr>
          <w:p w14:paraId="0257540B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掌握列车系统功能试验、多车追踪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及跑图试验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、144h试验等相关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lastRenderedPageBreak/>
              <w:t>知识</w:t>
            </w:r>
          </w:p>
        </w:tc>
      </w:tr>
      <w:tr w:rsidR="000B54B2" w14:paraId="1EB2F5FD" w14:textId="77777777">
        <w:trPr>
          <w:jc w:val="center"/>
        </w:trPr>
        <w:tc>
          <w:tcPr>
            <w:tcW w:w="1135" w:type="dxa"/>
            <w:vMerge/>
            <w:vAlign w:val="center"/>
          </w:tcPr>
          <w:p w14:paraId="0A4E9196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365" w:type="dxa"/>
            <w:gridSpan w:val="2"/>
            <w:vMerge w:val="restart"/>
            <w:vAlign w:val="center"/>
          </w:tcPr>
          <w:p w14:paraId="0333DAAC" w14:textId="77777777" w:rsidR="000B54B2" w:rsidRDefault="00000000" w:rsidP="008A430A">
            <w:pPr>
              <w:spacing w:before="156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课堂表现、平时作业、平时成绩、期末考试成绩</w:t>
            </w:r>
          </w:p>
        </w:tc>
        <w:tc>
          <w:tcPr>
            <w:tcW w:w="911" w:type="dxa"/>
            <w:vMerge/>
            <w:vAlign w:val="center"/>
          </w:tcPr>
          <w:p w14:paraId="7758AE48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14:paraId="2022EA09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技能</w:t>
            </w:r>
          </w:p>
        </w:tc>
        <w:tc>
          <w:tcPr>
            <w:tcW w:w="2771" w:type="dxa"/>
            <w:vAlign w:val="center"/>
          </w:tcPr>
          <w:p w14:paraId="767918A2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能够熟练完成列车系统功能试验、多车追踪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及跑图试验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、144h试验</w:t>
            </w:r>
          </w:p>
        </w:tc>
      </w:tr>
      <w:tr w:rsidR="000B54B2" w14:paraId="28CD03BD" w14:textId="77777777">
        <w:trPr>
          <w:jc w:val="center"/>
        </w:trPr>
        <w:tc>
          <w:tcPr>
            <w:tcW w:w="1135" w:type="dxa"/>
            <w:vMerge/>
            <w:vAlign w:val="center"/>
          </w:tcPr>
          <w:p w14:paraId="5293BD8E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365" w:type="dxa"/>
            <w:gridSpan w:val="2"/>
            <w:vMerge/>
            <w:vAlign w:val="center"/>
          </w:tcPr>
          <w:p w14:paraId="08DBD7D7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11" w:type="dxa"/>
            <w:vMerge/>
            <w:vAlign w:val="center"/>
          </w:tcPr>
          <w:p w14:paraId="74F4121E" w14:textId="77777777" w:rsidR="000B54B2" w:rsidRDefault="000B54B2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14:paraId="5267FFE2" w14:textId="77777777" w:rsidR="000B54B2" w:rsidRDefault="00000000">
            <w:pPr>
              <w:spacing w:beforeLines="0" w:before="0" w:line="276" w:lineRule="auto"/>
              <w:ind w:firstLineChars="0" w:firstLine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态度</w:t>
            </w:r>
          </w:p>
        </w:tc>
        <w:tc>
          <w:tcPr>
            <w:tcW w:w="2771" w:type="dxa"/>
            <w:vAlign w:val="center"/>
          </w:tcPr>
          <w:p w14:paraId="7AD06C05" w14:textId="77777777" w:rsidR="000B54B2" w:rsidRDefault="00000000">
            <w:pPr>
              <w:spacing w:beforeLines="0" w:before="0" w:line="276" w:lineRule="auto"/>
              <w:ind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课堂及实训的认真程度</w:t>
            </w:r>
          </w:p>
        </w:tc>
      </w:tr>
    </w:tbl>
    <w:p w14:paraId="6D741367" w14:textId="1B320723" w:rsidR="00AE5D28" w:rsidRDefault="00AE5D28" w:rsidP="00AE5D28">
      <w:pPr>
        <w:pStyle w:val="1"/>
        <w:spacing w:before="156"/>
        <w:ind w:firstLine="562"/>
      </w:pPr>
      <w:bookmarkStart w:id="21" w:name="_Toc162874018"/>
      <w:r>
        <w:rPr>
          <w:rFonts w:hint="eastAsia"/>
        </w:rPr>
        <w:t>七、教学环境</w:t>
      </w:r>
      <w:bookmarkEnd w:id="21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1858"/>
        <w:gridCol w:w="4578"/>
      </w:tblGrid>
      <w:tr w:rsidR="00AE5D28" w14:paraId="3DFE2A71" w14:textId="77777777" w:rsidTr="00BC595E">
        <w:trPr>
          <w:jc w:val="center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193B20" w14:textId="77777777" w:rsidR="00AE5D28" w:rsidRDefault="00AE5D28" w:rsidP="00BC595E">
            <w:pPr>
              <w:spacing w:before="156" w:line="360" w:lineRule="auto"/>
              <w:ind w:firstLineChars="83" w:firstLine="199"/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FDF2E5" w14:textId="77777777" w:rsidR="00AE5D28" w:rsidRPr="00BC595E" w:rsidRDefault="00AE5D28" w:rsidP="00BC595E">
            <w:pPr>
              <w:spacing w:before="156" w:line="360" w:lineRule="auto"/>
              <w:ind w:firstLineChars="0" w:firstLine="0"/>
              <w:rPr>
                <w:b/>
                <w:bCs/>
              </w:rPr>
            </w:pPr>
            <w:r w:rsidRPr="00BC595E">
              <w:rPr>
                <w:rFonts w:hint="eastAsia"/>
                <w:b/>
                <w:bCs/>
              </w:rPr>
              <w:t>实践教学</w:t>
            </w:r>
          </w:p>
        </w:tc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5C24D7" w14:textId="77777777" w:rsidR="00AE5D28" w:rsidRPr="00BC595E" w:rsidRDefault="00AE5D28" w:rsidP="00BC595E">
            <w:pPr>
              <w:spacing w:before="156" w:line="360" w:lineRule="auto"/>
              <w:ind w:firstLineChars="0" w:firstLine="0"/>
              <w:rPr>
                <w:b/>
                <w:bCs/>
              </w:rPr>
            </w:pPr>
            <w:r w:rsidRPr="00BC595E">
              <w:rPr>
                <w:rFonts w:hint="eastAsia"/>
                <w:b/>
                <w:bCs/>
              </w:rPr>
              <w:t>理论教学</w:t>
            </w:r>
          </w:p>
        </w:tc>
      </w:tr>
      <w:tr w:rsidR="00AE5D28" w14:paraId="73082168" w14:textId="77777777" w:rsidTr="00BC595E">
        <w:trPr>
          <w:jc w:val="center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AEFED3" w14:textId="77777777" w:rsidR="00AE5D28" w:rsidRPr="00BC595E" w:rsidRDefault="00AE5D28" w:rsidP="00BC595E">
            <w:pPr>
              <w:spacing w:before="156" w:line="360" w:lineRule="auto"/>
              <w:ind w:firstLineChars="0" w:firstLine="0"/>
              <w:rPr>
                <w:b/>
                <w:bCs/>
              </w:rPr>
            </w:pPr>
            <w:r w:rsidRPr="00BC595E">
              <w:rPr>
                <w:rFonts w:hint="eastAsia"/>
                <w:b/>
                <w:bCs/>
              </w:rPr>
              <w:t>教学环境要求</w:t>
            </w:r>
          </w:p>
        </w:tc>
        <w:tc>
          <w:tcPr>
            <w:tcW w:w="18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72D353" w14:textId="77777777" w:rsidR="00AE5D28" w:rsidRDefault="00AE5D28" w:rsidP="00BC595E">
            <w:pPr>
              <w:spacing w:before="156" w:line="360" w:lineRule="auto"/>
              <w:ind w:firstLineChars="0" w:firstLine="0"/>
            </w:pPr>
            <w:r>
              <w:rPr>
                <w:rFonts w:hint="eastAsia"/>
              </w:rPr>
              <w:t>实训室</w:t>
            </w:r>
          </w:p>
        </w:tc>
        <w:tc>
          <w:tcPr>
            <w:tcW w:w="45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21D57D" w14:textId="77777777" w:rsidR="00AE5D28" w:rsidRDefault="00AE5D28" w:rsidP="00BC595E">
            <w:pPr>
              <w:spacing w:before="156" w:line="360" w:lineRule="auto"/>
              <w:ind w:firstLineChars="0" w:firstLine="0"/>
            </w:pPr>
            <w:r>
              <w:rPr>
                <w:rFonts w:hint="eastAsia"/>
              </w:rPr>
              <w:t>教室，配备多媒体设备</w:t>
            </w:r>
          </w:p>
        </w:tc>
      </w:tr>
      <w:tr w:rsidR="00AE5D28" w14:paraId="015F6796" w14:textId="77777777" w:rsidTr="00BC595E">
        <w:trPr>
          <w:jc w:val="center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F67C82" w14:textId="77777777" w:rsidR="00AE5D28" w:rsidRPr="00BC595E" w:rsidRDefault="00AE5D28" w:rsidP="00BC595E">
            <w:pPr>
              <w:spacing w:before="156" w:line="360" w:lineRule="auto"/>
              <w:ind w:firstLineChars="0" w:firstLine="0"/>
              <w:rPr>
                <w:b/>
                <w:bCs/>
              </w:rPr>
            </w:pPr>
            <w:r w:rsidRPr="00BC595E">
              <w:rPr>
                <w:rFonts w:hint="eastAsia"/>
                <w:b/>
                <w:bCs/>
              </w:rPr>
              <w:t>教学材料要求</w:t>
            </w:r>
          </w:p>
        </w:tc>
        <w:tc>
          <w:tcPr>
            <w:tcW w:w="18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134618" w14:textId="77777777" w:rsidR="00AE5D28" w:rsidRDefault="00AE5D28" w:rsidP="00BC595E">
            <w:pPr>
              <w:spacing w:before="156" w:line="360" w:lineRule="auto"/>
              <w:ind w:firstLineChars="0" w:firstLine="0"/>
            </w:pPr>
            <w:r>
              <w:rPr>
                <w:rFonts w:hint="eastAsia"/>
              </w:rPr>
              <w:t>实</w:t>
            </w:r>
            <w:proofErr w:type="gramStart"/>
            <w:r>
              <w:rPr>
                <w:rFonts w:hint="eastAsia"/>
              </w:rPr>
              <w:t>训指导</w:t>
            </w:r>
            <w:proofErr w:type="gramEnd"/>
            <w:r>
              <w:rPr>
                <w:rFonts w:hint="eastAsia"/>
              </w:rPr>
              <w:t>书</w:t>
            </w:r>
          </w:p>
        </w:tc>
        <w:tc>
          <w:tcPr>
            <w:tcW w:w="45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74C968" w14:textId="77777777" w:rsidR="00AE5D28" w:rsidRDefault="00AE5D28" w:rsidP="00BC595E">
            <w:pPr>
              <w:spacing w:before="156" w:line="360" w:lineRule="auto"/>
              <w:ind w:firstLineChars="0" w:firstLine="0"/>
            </w:pPr>
            <w:r>
              <w:rPr>
                <w:rFonts w:hint="eastAsia"/>
              </w:rPr>
              <w:t>多媒体课件</w:t>
            </w:r>
          </w:p>
        </w:tc>
      </w:tr>
      <w:tr w:rsidR="00AE5D28" w14:paraId="72F3E783" w14:textId="77777777" w:rsidTr="00BC595E">
        <w:trPr>
          <w:jc w:val="center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159FF0" w14:textId="77777777" w:rsidR="00AE5D28" w:rsidRPr="00BC595E" w:rsidRDefault="00AE5D28" w:rsidP="00BC595E">
            <w:pPr>
              <w:spacing w:before="156" w:line="360" w:lineRule="auto"/>
              <w:ind w:firstLineChars="0" w:firstLine="0"/>
              <w:rPr>
                <w:b/>
                <w:bCs/>
              </w:rPr>
            </w:pPr>
            <w:r w:rsidRPr="00BC595E">
              <w:rPr>
                <w:rFonts w:hint="eastAsia"/>
                <w:b/>
                <w:bCs/>
              </w:rPr>
              <w:t>教学组织模式</w:t>
            </w:r>
          </w:p>
        </w:tc>
        <w:tc>
          <w:tcPr>
            <w:tcW w:w="18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A587BE" w14:textId="77777777" w:rsidR="00AE5D28" w:rsidRDefault="00AE5D28" w:rsidP="00BC595E">
            <w:pPr>
              <w:spacing w:before="156" w:line="360" w:lineRule="auto"/>
              <w:ind w:firstLineChars="0" w:firstLine="0"/>
            </w:pPr>
            <w:r>
              <w:rPr>
                <w:rFonts w:hint="eastAsia"/>
              </w:rPr>
              <w:t>分组教学</w:t>
            </w:r>
          </w:p>
        </w:tc>
        <w:tc>
          <w:tcPr>
            <w:tcW w:w="45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5542E3" w14:textId="77777777" w:rsidR="00AE5D28" w:rsidRDefault="00AE5D28" w:rsidP="00BC595E">
            <w:pPr>
              <w:spacing w:before="156" w:line="360" w:lineRule="auto"/>
              <w:ind w:firstLineChars="0" w:firstLine="0"/>
            </w:pPr>
            <w:r>
              <w:rPr>
                <w:rFonts w:hint="eastAsia"/>
              </w:rPr>
              <w:t>通过教师讲授，使学生掌握城市车辆段信号系统的组成及工作原理，并通过案例分析，培养学生分析问题能力</w:t>
            </w:r>
          </w:p>
        </w:tc>
      </w:tr>
    </w:tbl>
    <w:p w14:paraId="5C153051" w14:textId="6D1A575F" w:rsidR="000B54B2" w:rsidRDefault="00AE5D28">
      <w:pPr>
        <w:pStyle w:val="1"/>
        <w:spacing w:before="156"/>
        <w:ind w:firstLine="562"/>
      </w:pPr>
      <w:bookmarkStart w:id="22" w:name="_Toc162874019"/>
      <w:r>
        <w:rPr>
          <w:rFonts w:hint="eastAsia"/>
        </w:rPr>
        <w:t>八、实施建议</w:t>
      </w:r>
      <w:bookmarkEnd w:id="22"/>
    </w:p>
    <w:p w14:paraId="33EB7848" w14:textId="208DF419" w:rsidR="000B54B2" w:rsidRDefault="00000000" w:rsidP="008A430A">
      <w:pPr>
        <w:pStyle w:val="22"/>
        <w:numPr>
          <w:ilvl w:val="0"/>
          <w:numId w:val="4"/>
        </w:numPr>
        <w:spacing w:before="156"/>
        <w:ind w:firstLineChars="0"/>
      </w:pPr>
      <w:bookmarkStart w:id="23" w:name="_Toc162874020"/>
      <w:r>
        <w:rPr>
          <w:rFonts w:hint="eastAsia"/>
        </w:rPr>
        <w:t>学习材料选用与编写</w:t>
      </w:r>
      <w:bookmarkEnd w:id="23"/>
    </w:p>
    <w:p w14:paraId="6B72285D" w14:textId="2CDECADA" w:rsidR="000B54B2" w:rsidRDefault="008A430A" w:rsidP="008A430A">
      <w:pPr>
        <w:pStyle w:val="HH"/>
        <w:ind w:firstLine="480"/>
      </w:pPr>
      <w:r>
        <w:rPr>
          <w:rFonts w:hint="eastAsia"/>
        </w:rPr>
        <w:t>1.</w:t>
      </w:r>
      <w:r>
        <w:rPr>
          <w:rFonts w:hint="eastAsia"/>
        </w:rPr>
        <w:t>与知名企业合作，依据本课程标准编写教材，教材应充分体现任务引领、实践导向课程的设计思想，简单明了、方便实用。</w:t>
      </w:r>
    </w:p>
    <w:p w14:paraId="15835932" w14:textId="251CBBB5" w:rsidR="000B54B2" w:rsidRDefault="008A430A" w:rsidP="008A430A">
      <w:pPr>
        <w:pStyle w:val="HH"/>
        <w:ind w:firstLine="480"/>
      </w:pPr>
      <w:r>
        <w:rPr>
          <w:rFonts w:hint="eastAsia"/>
        </w:rPr>
        <w:t>2.</w:t>
      </w:r>
      <w:r>
        <w:rPr>
          <w:rFonts w:hint="eastAsia"/>
        </w:rPr>
        <w:t>教材应将本专业职业活动，分解成若干典型的工作项目，按完成工作项目的需要和岗位操作规程，结合职业技能证书考证组织教材内容。要通过典型的通信线路工程施工项目，引入必须的理论知识，增加实践实操内容，强调理论在实践过程中的应用。</w:t>
      </w:r>
    </w:p>
    <w:p w14:paraId="6B018BBC" w14:textId="428E0B4F" w:rsidR="000B54B2" w:rsidRDefault="008A430A" w:rsidP="008A430A">
      <w:pPr>
        <w:pStyle w:val="HH"/>
        <w:ind w:firstLine="480"/>
      </w:pPr>
      <w:r>
        <w:rPr>
          <w:rFonts w:hint="eastAsia"/>
        </w:rPr>
        <w:t>3.</w:t>
      </w:r>
      <w:r>
        <w:rPr>
          <w:rFonts w:hint="eastAsia"/>
        </w:rPr>
        <w:t>教材应图文并茂，提供大量的实际工程示例，学做结合，提高学生的学习兴趣和操作技能，加深学生对通信线路工程的认识。教材表达必须精炼、准确、科学。</w:t>
      </w:r>
    </w:p>
    <w:p w14:paraId="355A8A75" w14:textId="7326C40F" w:rsidR="000B54B2" w:rsidRDefault="008A430A" w:rsidP="008A430A">
      <w:pPr>
        <w:pStyle w:val="HH"/>
        <w:ind w:firstLine="480"/>
      </w:pPr>
      <w:r>
        <w:rPr>
          <w:rFonts w:hint="eastAsia"/>
        </w:rPr>
        <w:t>4.</w:t>
      </w:r>
      <w:r>
        <w:rPr>
          <w:rFonts w:hint="eastAsia"/>
        </w:rPr>
        <w:t>教材内容应体现先进性、通用性、实用性，要将本专业新技术、新工艺、新设备及时地纳入教材，使教材更贴近本专业的发展和实际需要。</w:t>
      </w:r>
    </w:p>
    <w:p w14:paraId="6D7E785A" w14:textId="18EB89FE" w:rsidR="000B54B2" w:rsidRDefault="008A430A" w:rsidP="008A430A">
      <w:pPr>
        <w:pStyle w:val="HH"/>
        <w:ind w:firstLine="480"/>
      </w:pPr>
      <w:r>
        <w:rPr>
          <w:rFonts w:hint="eastAsia"/>
        </w:rPr>
        <w:t>5.</w:t>
      </w:r>
      <w:r>
        <w:rPr>
          <w:rFonts w:hint="eastAsia"/>
        </w:rPr>
        <w:t>教材中的活动设计的内容要具体，并具有可操作性。</w:t>
      </w:r>
    </w:p>
    <w:p w14:paraId="27DC0A56" w14:textId="77777777" w:rsidR="000B54B2" w:rsidRDefault="00000000">
      <w:pPr>
        <w:pStyle w:val="22"/>
        <w:spacing w:before="156"/>
        <w:ind w:firstLine="482"/>
      </w:pPr>
      <w:bookmarkStart w:id="24" w:name="_Toc162874021"/>
      <w:r>
        <w:rPr>
          <w:rFonts w:hint="eastAsia"/>
        </w:rPr>
        <w:lastRenderedPageBreak/>
        <w:t>（二）教学组织与设计</w:t>
      </w:r>
      <w:bookmarkEnd w:id="24"/>
    </w:p>
    <w:p w14:paraId="3F853F9D" w14:textId="77777777" w:rsidR="000B54B2" w:rsidRDefault="00000000">
      <w:pPr>
        <w:pStyle w:val="HH"/>
        <w:ind w:firstLine="480"/>
      </w:pPr>
      <w:r>
        <w:rPr>
          <w:rFonts w:hint="eastAsia"/>
        </w:rPr>
        <w:t>走校企合作之路，与企业开展紧密合作，共同建设实训基地，共同成立课程建设小组。根据本课程实践操作性强的特点，在教学组织与设计方面充分体现项目导向、任务驱动的思路，广泛采集工程案例，设计学习型工作任务，以任务驱动的方式组织教学内容。在教学组织上，主要采取集中布置任务，学生分组实施，然后再集中分析、归纳与总结的形式开展教学。理论与实践相融合，使学生在“做中学”、“学中做”、“边学边做”中学习技能和巩固知识，对于实践技能性强的内容聘请企业技术骨干担任实训指导。在后续的毕业实习中，有大量学生在校外实习基地参与工程施工，使学到的知识与技能在实际工作中得到磨练和提高。</w:t>
      </w:r>
    </w:p>
    <w:p w14:paraId="75E6309D" w14:textId="77777777" w:rsidR="000B54B2" w:rsidRDefault="00000000">
      <w:pPr>
        <w:pStyle w:val="22"/>
        <w:spacing w:before="156"/>
        <w:ind w:firstLine="482"/>
      </w:pPr>
      <w:bookmarkStart w:id="25" w:name="_Toc162874022"/>
      <w:r>
        <w:rPr>
          <w:rFonts w:hint="eastAsia"/>
        </w:rPr>
        <w:t>（三）课程考核与评价</w:t>
      </w:r>
      <w:bookmarkEnd w:id="25"/>
    </w:p>
    <w:p w14:paraId="1AE3FB49" w14:textId="77777777" w:rsidR="000B54B2" w:rsidRDefault="00000000">
      <w:pPr>
        <w:pStyle w:val="31"/>
      </w:pPr>
      <w:r>
        <w:t>1.</w:t>
      </w:r>
      <w:r>
        <w:rPr>
          <w:rFonts w:hint="eastAsia"/>
        </w:rPr>
        <w:t>应知应会知识考核（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14:paraId="372BE9ED" w14:textId="77777777" w:rsidR="000B54B2" w:rsidRDefault="00000000">
      <w:pPr>
        <w:pStyle w:val="HH"/>
        <w:ind w:firstLine="480"/>
      </w:pPr>
      <w:r>
        <w:rPr>
          <w:rFonts w:hint="eastAsia"/>
        </w:rPr>
        <w:t>应知应会知识涵盖本课程所涉及工作领域及岗位的施工图册识读、施工规范、安装工艺及标准、系统调试内容方法等</w:t>
      </w:r>
      <w:r>
        <w:rPr>
          <w:rFonts w:hint="eastAsia"/>
        </w:rPr>
        <w:t>;</w:t>
      </w:r>
      <w:r>
        <w:rPr>
          <w:rFonts w:hint="eastAsia"/>
        </w:rPr>
        <w:t>考核题型为选择题、判断题，难易适中，题量较大。考试时间</w:t>
      </w:r>
      <w:r>
        <w:rPr>
          <w:rFonts w:hint="eastAsia"/>
        </w:rPr>
        <w:t>60min,</w:t>
      </w:r>
      <w:r>
        <w:rPr>
          <w:rFonts w:hint="eastAsia"/>
        </w:rPr>
        <w:t>试题分值</w:t>
      </w:r>
      <w:r>
        <w:rPr>
          <w:rFonts w:hint="eastAsia"/>
        </w:rPr>
        <w:t>100</w:t>
      </w:r>
      <w:r>
        <w:rPr>
          <w:rFonts w:hint="eastAsia"/>
        </w:rPr>
        <w:t>分，占总成绩的</w:t>
      </w:r>
      <w:r>
        <w:rPr>
          <w:rFonts w:hint="eastAsia"/>
        </w:rPr>
        <w:t>30%</w:t>
      </w:r>
      <w:r>
        <w:rPr>
          <w:rFonts w:hint="eastAsia"/>
        </w:rPr>
        <w:t>。</w:t>
      </w:r>
    </w:p>
    <w:p w14:paraId="2AB9EABD" w14:textId="77777777" w:rsidR="000B54B2" w:rsidRDefault="00000000">
      <w:pPr>
        <w:pStyle w:val="HH"/>
        <w:ind w:firstLine="480"/>
      </w:pPr>
      <w:r>
        <w:rPr>
          <w:rFonts w:hint="eastAsia"/>
        </w:rPr>
        <w:t>分段式教学周结束时，具备上机考试条件的，采用上机考试方式</w:t>
      </w:r>
      <w:r>
        <w:rPr>
          <w:rFonts w:hint="eastAsia"/>
        </w:rPr>
        <w:t>;</w:t>
      </w:r>
      <w:r>
        <w:rPr>
          <w:rFonts w:hint="eastAsia"/>
        </w:rPr>
        <w:t>不具备上机考试条件的，采用闭卷考试方式。</w:t>
      </w:r>
    </w:p>
    <w:p w14:paraId="396F0CA2" w14:textId="77777777" w:rsidR="000B54B2" w:rsidRDefault="00000000">
      <w:pPr>
        <w:pStyle w:val="31"/>
      </w:pPr>
      <w:r>
        <w:t>2.</w:t>
      </w:r>
      <w:r>
        <w:rPr>
          <w:rFonts w:hint="eastAsia"/>
        </w:rPr>
        <w:t>实作技能考核（</w:t>
      </w:r>
      <w:r>
        <w:rPr>
          <w:rFonts w:hint="eastAsia"/>
        </w:rPr>
        <w:t>40</w:t>
      </w:r>
      <w:r>
        <w:rPr>
          <w:rFonts w:hint="eastAsia"/>
        </w:rPr>
        <w:t>分）</w:t>
      </w:r>
    </w:p>
    <w:p w14:paraId="744470A0" w14:textId="77777777" w:rsidR="000B54B2" w:rsidRDefault="00000000">
      <w:pPr>
        <w:pStyle w:val="HH"/>
        <w:ind w:firstLine="480"/>
      </w:pPr>
      <w:r>
        <w:rPr>
          <w:rFonts w:hint="eastAsia"/>
        </w:rPr>
        <w:t>实作技能依据项目化教学的内容确定，包括图纸识读技能、施工技能和信号系统调试技能，按照企业岗位能力要求，制定时间标准和评分标准。</w:t>
      </w:r>
    </w:p>
    <w:p w14:paraId="00A198CC" w14:textId="77777777" w:rsidR="000B54B2" w:rsidRDefault="00000000">
      <w:pPr>
        <w:pStyle w:val="HH"/>
        <w:ind w:firstLine="482"/>
        <w:rPr>
          <w:b/>
          <w:bCs/>
        </w:rPr>
      </w:pPr>
      <w:r>
        <w:rPr>
          <w:rFonts w:hint="eastAsia"/>
          <w:b/>
          <w:bCs/>
        </w:rPr>
        <w:t>①图纸识读技能考核</w:t>
      </w:r>
      <w:r>
        <w:rPr>
          <w:rFonts w:hint="eastAsia"/>
        </w:rPr>
        <w:t>（</w:t>
      </w:r>
      <w:r>
        <w:rPr>
          <w:rFonts w:hint="eastAsia"/>
          <w:b/>
          <w:bCs/>
        </w:rPr>
        <w:t>10</w:t>
      </w:r>
      <w:r>
        <w:rPr>
          <w:rFonts w:hint="eastAsia"/>
          <w:b/>
          <w:bCs/>
        </w:rPr>
        <w:t>分</w:t>
      </w:r>
      <w:r>
        <w:rPr>
          <w:rFonts w:hint="eastAsia"/>
        </w:rPr>
        <w:t>）</w:t>
      </w:r>
    </w:p>
    <w:p w14:paraId="526F8886" w14:textId="77777777" w:rsidR="000B54B2" w:rsidRDefault="00000000">
      <w:pPr>
        <w:pStyle w:val="HH"/>
        <w:ind w:firstLine="480"/>
      </w:pPr>
      <w:r>
        <w:rPr>
          <w:rFonts w:hint="eastAsia"/>
        </w:rPr>
        <w:t>该项考核面向城市轨道交通信号专业，图纸识读技能考核内容及要求见下表：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B54B2" w14:paraId="7A576958" w14:textId="77777777">
        <w:tc>
          <w:tcPr>
            <w:tcW w:w="5530" w:type="dxa"/>
            <w:gridSpan w:val="2"/>
            <w:vAlign w:val="center"/>
          </w:tcPr>
          <w:p w14:paraId="1BD56249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考核内容</w:t>
            </w:r>
          </w:p>
        </w:tc>
        <w:tc>
          <w:tcPr>
            <w:tcW w:w="2766" w:type="dxa"/>
            <w:vAlign w:val="center"/>
          </w:tcPr>
          <w:p w14:paraId="64285525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考核要求</w:t>
            </w:r>
          </w:p>
        </w:tc>
      </w:tr>
      <w:tr w:rsidR="000B54B2" w14:paraId="7A0C5C4C" w14:textId="77777777">
        <w:tc>
          <w:tcPr>
            <w:tcW w:w="2765" w:type="dxa"/>
            <w:vAlign w:val="center"/>
          </w:tcPr>
          <w:p w14:paraId="06714D4F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hint="eastAsia"/>
                <w:sz w:val="18"/>
                <w:szCs w:val="18"/>
              </w:rPr>
              <w:instrText>= 1 \* GB3</w:instrText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 w:hint="eastAsia"/>
                <w:sz w:val="18"/>
                <w:szCs w:val="18"/>
              </w:rPr>
              <w:t>①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>
              <w:rPr>
                <w:rFonts w:ascii="宋体" w:hAnsi="宋体" w:hint="eastAsia"/>
                <w:sz w:val="18"/>
                <w:szCs w:val="18"/>
              </w:rPr>
              <w:t>计算机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联锁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施工图册</w:t>
            </w:r>
          </w:p>
        </w:tc>
        <w:tc>
          <w:tcPr>
            <w:tcW w:w="2765" w:type="dxa"/>
            <w:vAlign w:val="center"/>
          </w:tcPr>
          <w:p w14:paraId="43AF7863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组合内部配线图、室内配线图、设备电路图、室外电缆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径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路图、电缆配线图</w:t>
            </w:r>
          </w:p>
        </w:tc>
        <w:tc>
          <w:tcPr>
            <w:tcW w:w="2766" w:type="dxa"/>
            <w:vMerge w:val="restart"/>
            <w:vAlign w:val="center"/>
          </w:tcPr>
          <w:p w14:paraId="3DAA39A5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hint="eastAsia"/>
                <w:sz w:val="18"/>
                <w:szCs w:val="18"/>
              </w:rPr>
              <w:instrText>= 1 \* GB3</w:instrText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 w:hint="eastAsia"/>
                <w:sz w:val="18"/>
                <w:szCs w:val="18"/>
              </w:rPr>
              <w:t>①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>
              <w:rPr>
                <w:rFonts w:ascii="宋体" w:hAnsi="宋体" w:hint="eastAsia"/>
                <w:sz w:val="18"/>
                <w:szCs w:val="18"/>
              </w:rPr>
              <w:t>采用抽签方式，随机抽取1项作为考核内容，每个学生需回答5个问题；</w:t>
            </w:r>
          </w:p>
          <w:p w14:paraId="467233F3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hint="eastAsia"/>
                <w:sz w:val="18"/>
                <w:szCs w:val="18"/>
              </w:rPr>
              <w:instrText>= 2 \* GB3</w:instrText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 w:hint="eastAsia"/>
                <w:sz w:val="18"/>
                <w:szCs w:val="18"/>
              </w:rPr>
              <w:t>②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>
              <w:rPr>
                <w:rFonts w:ascii="宋体" w:hAnsi="宋体" w:hint="eastAsia"/>
                <w:sz w:val="18"/>
                <w:szCs w:val="18"/>
              </w:rPr>
              <w:t>考核方式采用口试加笔试，每个人1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分钟；</w:t>
            </w:r>
          </w:p>
          <w:p w14:paraId="263FD648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hint="eastAsia"/>
                <w:sz w:val="18"/>
                <w:szCs w:val="18"/>
              </w:rPr>
              <w:instrText>= 3 \* GB3</w:instrText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 w:hint="eastAsia"/>
                <w:sz w:val="18"/>
                <w:szCs w:val="18"/>
              </w:rPr>
              <w:t>③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>
              <w:rPr>
                <w:rFonts w:ascii="宋体" w:hAnsi="宋体" w:hint="eastAsia"/>
                <w:sz w:val="18"/>
                <w:szCs w:val="18"/>
              </w:rPr>
              <w:t>无故不参加考试的，实作技能考试4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分扣完。</w:t>
            </w:r>
          </w:p>
        </w:tc>
      </w:tr>
      <w:tr w:rsidR="000B54B2" w14:paraId="4C0ACC9E" w14:textId="77777777">
        <w:tc>
          <w:tcPr>
            <w:tcW w:w="2765" w:type="dxa"/>
            <w:vAlign w:val="center"/>
          </w:tcPr>
          <w:p w14:paraId="473DCF23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hint="eastAsia"/>
                <w:sz w:val="18"/>
                <w:szCs w:val="18"/>
              </w:rPr>
              <w:instrText>= 2 \* GB3</w:instrText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 w:hint="eastAsia"/>
                <w:sz w:val="18"/>
                <w:szCs w:val="18"/>
              </w:rPr>
              <w:t>②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>
              <w:rPr>
                <w:rFonts w:ascii="宋体" w:hAnsi="宋体" w:hint="eastAsia"/>
                <w:sz w:val="18"/>
                <w:szCs w:val="18"/>
              </w:rPr>
              <w:t>区间自动闭塞施工图册</w:t>
            </w:r>
          </w:p>
        </w:tc>
        <w:tc>
          <w:tcPr>
            <w:tcW w:w="2765" w:type="dxa"/>
            <w:vAlign w:val="center"/>
          </w:tcPr>
          <w:p w14:paraId="2940518D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闭塞分区电路图、室内配线图、组合柜零层配线图、区间电缆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径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路图</w:t>
            </w:r>
          </w:p>
        </w:tc>
        <w:tc>
          <w:tcPr>
            <w:tcW w:w="2766" w:type="dxa"/>
            <w:vMerge/>
            <w:vAlign w:val="center"/>
          </w:tcPr>
          <w:p w14:paraId="23854DEA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B54B2" w14:paraId="4FBFD578" w14:textId="77777777">
        <w:tc>
          <w:tcPr>
            <w:tcW w:w="2765" w:type="dxa"/>
            <w:vAlign w:val="center"/>
          </w:tcPr>
          <w:p w14:paraId="5558B598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hint="eastAsia"/>
                <w:sz w:val="18"/>
                <w:szCs w:val="18"/>
              </w:rPr>
              <w:instrText>= 3 \* GB3</w:instrText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 w:hint="eastAsia"/>
                <w:sz w:val="18"/>
                <w:szCs w:val="18"/>
              </w:rPr>
              <w:t>③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>
              <w:rPr>
                <w:rFonts w:ascii="宋体" w:hAnsi="宋体" w:hint="eastAsia"/>
                <w:sz w:val="18"/>
                <w:szCs w:val="18"/>
              </w:rPr>
              <w:t>车辆段信号施工图册</w:t>
            </w:r>
          </w:p>
        </w:tc>
        <w:tc>
          <w:tcPr>
            <w:tcW w:w="2765" w:type="dxa"/>
            <w:vAlign w:val="center"/>
          </w:tcPr>
          <w:p w14:paraId="473B6D26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信号平面图、电缆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径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路图、电缆配线图、柜机设备图、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试车线室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内外图</w:t>
            </w:r>
            <w:proofErr w:type="gramEnd"/>
          </w:p>
        </w:tc>
        <w:tc>
          <w:tcPr>
            <w:tcW w:w="2766" w:type="dxa"/>
            <w:vMerge/>
            <w:vAlign w:val="center"/>
          </w:tcPr>
          <w:p w14:paraId="4DD717FB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B54B2" w14:paraId="6E15E291" w14:textId="77777777">
        <w:tc>
          <w:tcPr>
            <w:tcW w:w="2765" w:type="dxa"/>
            <w:vAlign w:val="center"/>
          </w:tcPr>
          <w:p w14:paraId="0D6D3BE8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hint="eastAsia"/>
                <w:sz w:val="18"/>
                <w:szCs w:val="18"/>
              </w:rPr>
              <w:instrText>= 4 \* GB3</w:instrText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 w:hint="eastAsia"/>
                <w:sz w:val="18"/>
                <w:szCs w:val="18"/>
              </w:rPr>
              <w:t>④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>
              <w:rPr>
                <w:rFonts w:ascii="宋体" w:hAnsi="宋体" w:hint="eastAsia"/>
                <w:sz w:val="18"/>
                <w:szCs w:val="18"/>
              </w:rPr>
              <w:t>正线信号施工图册</w:t>
            </w:r>
          </w:p>
        </w:tc>
        <w:tc>
          <w:tcPr>
            <w:tcW w:w="2765" w:type="dxa"/>
            <w:vAlign w:val="center"/>
          </w:tcPr>
          <w:p w14:paraId="329FE88E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系统结构图、室内设备配线图、室外设备配线图、机柜设备图、电缆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径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路图</w:t>
            </w:r>
          </w:p>
        </w:tc>
        <w:tc>
          <w:tcPr>
            <w:tcW w:w="2766" w:type="dxa"/>
            <w:vMerge/>
            <w:vAlign w:val="center"/>
          </w:tcPr>
          <w:p w14:paraId="3BA96F0C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58A1D241" w14:textId="77777777" w:rsidR="000B54B2" w:rsidRDefault="00000000">
      <w:pPr>
        <w:pStyle w:val="HH"/>
        <w:ind w:firstLine="482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</w:instrText>
      </w:r>
      <w:r>
        <w:rPr>
          <w:rFonts w:hint="eastAsia"/>
          <w:b/>
          <w:bCs/>
        </w:rPr>
        <w:instrText>= 2 \* GB3</w:instrText>
      </w:r>
      <w:r>
        <w:rPr>
          <w:b/>
          <w:bCs/>
        </w:rPr>
        <w:instrText xml:space="preserve"> </w:instrText>
      </w:r>
      <w:r>
        <w:rPr>
          <w:b/>
          <w:bCs/>
        </w:rPr>
        <w:fldChar w:fldCharType="separate"/>
      </w:r>
      <w:r>
        <w:rPr>
          <w:rFonts w:hint="eastAsia"/>
          <w:b/>
          <w:bCs/>
        </w:rPr>
        <w:t>②</w:t>
      </w:r>
      <w:r>
        <w:rPr>
          <w:b/>
          <w:bCs/>
        </w:rPr>
        <w:fldChar w:fldCharType="end"/>
      </w:r>
      <w:r>
        <w:rPr>
          <w:rFonts w:hint="eastAsia"/>
          <w:b/>
          <w:bCs/>
        </w:rPr>
        <w:t>施工技能考核（</w:t>
      </w:r>
      <w:r>
        <w:rPr>
          <w:rFonts w:hint="eastAsia"/>
          <w:b/>
          <w:bCs/>
        </w:rPr>
        <w:t>2</w:t>
      </w:r>
      <w:r>
        <w:rPr>
          <w:b/>
          <w:bCs/>
        </w:rPr>
        <w:t>0</w:t>
      </w:r>
      <w:r>
        <w:rPr>
          <w:rFonts w:hint="eastAsia"/>
          <w:b/>
          <w:bCs/>
        </w:rPr>
        <w:t>分）</w:t>
      </w:r>
    </w:p>
    <w:p w14:paraId="530BF1F0" w14:textId="77777777" w:rsidR="000B54B2" w:rsidRDefault="00000000">
      <w:pPr>
        <w:pStyle w:val="HH"/>
        <w:ind w:firstLine="480"/>
      </w:pPr>
      <w:r>
        <w:rPr>
          <w:rFonts w:hint="eastAsia"/>
        </w:rPr>
        <w:t>施工技能训练分为小组考核和个人考核。施工技能考核内容及要求如下表：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339"/>
      </w:tblGrid>
      <w:tr w:rsidR="000B54B2" w14:paraId="2F761F95" w14:textId="77777777">
        <w:tc>
          <w:tcPr>
            <w:tcW w:w="1413" w:type="dxa"/>
            <w:vAlign w:val="center"/>
          </w:tcPr>
          <w:p w14:paraId="0C4D545D" w14:textId="77777777" w:rsidR="000B54B2" w:rsidRDefault="00000000">
            <w:pPr>
              <w:pStyle w:val="HH"/>
              <w:spacing w:before="156"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考核方式</w:t>
            </w:r>
          </w:p>
        </w:tc>
        <w:tc>
          <w:tcPr>
            <w:tcW w:w="3544" w:type="dxa"/>
            <w:vAlign w:val="center"/>
          </w:tcPr>
          <w:p w14:paraId="0DAA34E7" w14:textId="77777777" w:rsidR="000B54B2" w:rsidRDefault="00000000">
            <w:pPr>
              <w:pStyle w:val="HH"/>
              <w:spacing w:before="156"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考核内容</w:t>
            </w:r>
          </w:p>
        </w:tc>
        <w:tc>
          <w:tcPr>
            <w:tcW w:w="3339" w:type="dxa"/>
            <w:vAlign w:val="center"/>
          </w:tcPr>
          <w:p w14:paraId="55BC2F79" w14:textId="77777777" w:rsidR="000B54B2" w:rsidRDefault="00000000">
            <w:pPr>
              <w:pStyle w:val="HH"/>
              <w:spacing w:before="156"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考核要求</w:t>
            </w:r>
          </w:p>
        </w:tc>
      </w:tr>
      <w:tr w:rsidR="000B54B2" w14:paraId="2C845CC4" w14:textId="77777777">
        <w:tc>
          <w:tcPr>
            <w:tcW w:w="1413" w:type="dxa"/>
            <w:vMerge w:val="restart"/>
            <w:vAlign w:val="center"/>
          </w:tcPr>
          <w:p w14:paraId="61A65CCF" w14:textId="77777777" w:rsidR="000B54B2" w:rsidRDefault="00000000">
            <w:pPr>
              <w:pStyle w:val="HH"/>
              <w:spacing w:before="156"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小组考核（1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3544" w:type="dxa"/>
            <w:vAlign w:val="center"/>
          </w:tcPr>
          <w:p w14:paraId="46436E8E" w14:textId="77777777" w:rsidR="000B54B2" w:rsidRDefault="00000000">
            <w:pPr>
              <w:pStyle w:val="HH"/>
              <w:spacing w:before="156"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hint="eastAsia"/>
                <w:sz w:val="18"/>
                <w:szCs w:val="18"/>
              </w:rPr>
              <w:instrText>= 1 \* GB3</w:instrText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 w:hint="eastAsia"/>
                <w:sz w:val="18"/>
                <w:szCs w:val="18"/>
              </w:rPr>
              <w:t>①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>
              <w:rPr>
                <w:rFonts w:ascii="宋体" w:hAnsi="宋体" w:hint="eastAsia"/>
                <w:sz w:val="18"/>
                <w:szCs w:val="18"/>
              </w:rPr>
              <w:t>进站信号机施工</w:t>
            </w:r>
          </w:p>
        </w:tc>
        <w:tc>
          <w:tcPr>
            <w:tcW w:w="3339" w:type="dxa"/>
            <w:vMerge w:val="restart"/>
          </w:tcPr>
          <w:p w14:paraId="23F51302" w14:textId="77777777" w:rsidR="000B54B2" w:rsidRDefault="00000000">
            <w:pPr>
              <w:pStyle w:val="HH"/>
              <w:spacing w:before="156"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hint="eastAsia"/>
                <w:sz w:val="18"/>
                <w:szCs w:val="18"/>
              </w:rPr>
              <w:instrText>= 1 \* GB3</w:instrText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 w:hint="eastAsia"/>
                <w:sz w:val="18"/>
                <w:szCs w:val="18"/>
              </w:rPr>
              <w:t>①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>
              <w:rPr>
                <w:rFonts w:ascii="宋体" w:hAnsi="宋体" w:hint="eastAsia"/>
                <w:sz w:val="18"/>
                <w:szCs w:val="18"/>
              </w:rPr>
              <w:t>采用抽签方式，在小组考核中随机抽取1项作为训练内容，小组施工完毕，根据施工工艺、设备导通情况评定小组成绩；</w:t>
            </w:r>
          </w:p>
          <w:p w14:paraId="0BE6E9E7" w14:textId="77777777" w:rsidR="000B54B2" w:rsidRDefault="00000000">
            <w:pPr>
              <w:pStyle w:val="HH"/>
              <w:spacing w:before="156"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hint="eastAsia"/>
                <w:sz w:val="18"/>
                <w:szCs w:val="18"/>
              </w:rPr>
              <w:instrText>= 2 \* GB3</w:instrText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 w:hint="eastAsia"/>
                <w:sz w:val="18"/>
                <w:szCs w:val="18"/>
              </w:rPr>
              <w:t>②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>
              <w:rPr>
                <w:rFonts w:ascii="宋体" w:hAnsi="宋体" w:hint="eastAsia"/>
                <w:sz w:val="18"/>
                <w:szCs w:val="18"/>
              </w:rPr>
              <w:t>每人在个人考核中随机抽取1项作为个人考核内容。采用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实作加笔试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，时间1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分钟；</w:t>
            </w:r>
          </w:p>
          <w:p w14:paraId="34A802E8" w14:textId="77777777" w:rsidR="000B54B2" w:rsidRDefault="00000000">
            <w:pPr>
              <w:pStyle w:val="HH"/>
              <w:spacing w:before="156"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hint="eastAsia"/>
                <w:sz w:val="18"/>
                <w:szCs w:val="18"/>
              </w:rPr>
              <w:instrText>= 3 \* GB3</w:instrText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 w:hint="eastAsia"/>
                <w:sz w:val="18"/>
                <w:szCs w:val="18"/>
              </w:rPr>
              <w:t>③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>
              <w:rPr>
                <w:rFonts w:ascii="宋体" w:hAnsi="宋体" w:hint="eastAsia"/>
                <w:sz w:val="18"/>
                <w:szCs w:val="18"/>
              </w:rPr>
              <w:t>无故不参加考试的，实作技能考试4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分扣完。</w:t>
            </w:r>
          </w:p>
        </w:tc>
      </w:tr>
      <w:tr w:rsidR="000B54B2" w14:paraId="4E2BC1C1" w14:textId="77777777">
        <w:tc>
          <w:tcPr>
            <w:tcW w:w="1413" w:type="dxa"/>
            <w:vMerge/>
            <w:vAlign w:val="center"/>
          </w:tcPr>
          <w:p w14:paraId="6CE7A6EA" w14:textId="77777777" w:rsidR="000B54B2" w:rsidRDefault="000B54B2">
            <w:pPr>
              <w:pStyle w:val="HH"/>
              <w:spacing w:before="156"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0DFB4570" w14:textId="77777777" w:rsidR="000B54B2" w:rsidRDefault="00000000">
            <w:pPr>
              <w:pStyle w:val="HH"/>
              <w:spacing w:before="156"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hint="eastAsia"/>
                <w:sz w:val="18"/>
                <w:szCs w:val="18"/>
              </w:rPr>
              <w:instrText>= 2 \* GB3</w:instrText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 w:hint="eastAsia"/>
                <w:sz w:val="18"/>
                <w:szCs w:val="18"/>
              </w:rPr>
              <w:t>②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>
              <w:rPr>
                <w:rFonts w:ascii="宋体" w:hAnsi="宋体" w:hint="eastAsia"/>
                <w:sz w:val="18"/>
                <w:szCs w:val="18"/>
              </w:rPr>
              <w:t>出站信号机施工</w:t>
            </w:r>
          </w:p>
        </w:tc>
        <w:tc>
          <w:tcPr>
            <w:tcW w:w="3339" w:type="dxa"/>
            <w:vMerge/>
          </w:tcPr>
          <w:p w14:paraId="7BA398D9" w14:textId="77777777" w:rsidR="000B54B2" w:rsidRDefault="000B54B2">
            <w:pPr>
              <w:pStyle w:val="HH"/>
              <w:spacing w:before="156"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</w:tc>
      </w:tr>
      <w:tr w:rsidR="000B54B2" w14:paraId="30EBA271" w14:textId="77777777">
        <w:tc>
          <w:tcPr>
            <w:tcW w:w="1413" w:type="dxa"/>
            <w:vMerge/>
            <w:vAlign w:val="center"/>
          </w:tcPr>
          <w:p w14:paraId="7FB4EBF1" w14:textId="77777777" w:rsidR="000B54B2" w:rsidRDefault="000B54B2">
            <w:pPr>
              <w:pStyle w:val="HH"/>
              <w:spacing w:before="156"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5ACC6CCB" w14:textId="77777777" w:rsidR="000B54B2" w:rsidRDefault="00000000">
            <w:pPr>
              <w:pStyle w:val="HH"/>
              <w:spacing w:before="156"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hint="eastAsia"/>
                <w:sz w:val="18"/>
                <w:szCs w:val="18"/>
              </w:rPr>
              <w:instrText>= 3 \* GB3</w:instrText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 w:hint="eastAsia"/>
                <w:sz w:val="18"/>
                <w:szCs w:val="18"/>
              </w:rPr>
              <w:t>③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>
              <w:rPr>
                <w:rFonts w:ascii="宋体" w:hAnsi="宋体" w:hint="eastAsia"/>
                <w:sz w:val="18"/>
                <w:szCs w:val="18"/>
              </w:rPr>
              <w:t>ZD</w:t>
            </w:r>
            <w:r>
              <w:rPr>
                <w:rFonts w:ascii="宋体" w:hAnsi="宋体"/>
                <w:sz w:val="18"/>
                <w:szCs w:val="18"/>
              </w:rPr>
              <w:t>6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转撤机施工</w:t>
            </w:r>
            <w:proofErr w:type="gramEnd"/>
          </w:p>
        </w:tc>
        <w:tc>
          <w:tcPr>
            <w:tcW w:w="3339" w:type="dxa"/>
            <w:vMerge/>
          </w:tcPr>
          <w:p w14:paraId="6F76857B" w14:textId="77777777" w:rsidR="000B54B2" w:rsidRDefault="000B54B2">
            <w:pPr>
              <w:pStyle w:val="HH"/>
              <w:spacing w:before="156"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</w:tc>
      </w:tr>
      <w:tr w:rsidR="000B54B2" w14:paraId="7A8E4C69" w14:textId="77777777">
        <w:tc>
          <w:tcPr>
            <w:tcW w:w="1413" w:type="dxa"/>
            <w:vMerge/>
            <w:vAlign w:val="center"/>
          </w:tcPr>
          <w:p w14:paraId="5AC38C1C" w14:textId="77777777" w:rsidR="000B54B2" w:rsidRDefault="000B54B2">
            <w:pPr>
              <w:pStyle w:val="HH"/>
              <w:spacing w:before="156"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1AE2FDD1" w14:textId="77777777" w:rsidR="000B54B2" w:rsidRDefault="00000000">
            <w:pPr>
              <w:pStyle w:val="HH"/>
              <w:spacing w:before="156"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hint="eastAsia"/>
                <w:sz w:val="18"/>
                <w:szCs w:val="18"/>
              </w:rPr>
              <w:instrText>= 4 \* GB3</w:instrText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 w:hint="eastAsia"/>
                <w:sz w:val="18"/>
                <w:szCs w:val="18"/>
              </w:rPr>
              <w:t>④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>700K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转撤机施工</w:t>
            </w:r>
            <w:proofErr w:type="gramEnd"/>
          </w:p>
        </w:tc>
        <w:tc>
          <w:tcPr>
            <w:tcW w:w="3339" w:type="dxa"/>
            <w:vMerge/>
          </w:tcPr>
          <w:p w14:paraId="11300722" w14:textId="77777777" w:rsidR="000B54B2" w:rsidRDefault="000B54B2">
            <w:pPr>
              <w:pStyle w:val="HH"/>
              <w:spacing w:before="156"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</w:tc>
      </w:tr>
      <w:tr w:rsidR="000B54B2" w14:paraId="6CE9F760" w14:textId="77777777">
        <w:tc>
          <w:tcPr>
            <w:tcW w:w="1413" w:type="dxa"/>
            <w:vMerge/>
            <w:vAlign w:val="center"/>
          </w:tcPr>
          <w:p w14:paraId="401646AA" w14:textId="77777777" w:rsidR="000B54B2" w:rsidRDefault="000B54B2">
            <w:pPr>
              <w:pStyle w:val="HH"/>
              <w:spacing w:before="156"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4" w:type="dxa"/>
          </w:tcPr>
          <w:p w14:paraId="31A1BE9A" w14:textId="77777777" w:rsidR="000B54B2" w:rsidRDefault="00000000">
            <w:pPr>
              <w:pStyle w:val="HH"/>
              <w:spacing w:before="156"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hint="eastAsia"/>
                <w:sz w:val="18"/>
                <w:szCs w:val="18"/>
              </w:rPr>
              <w:instrText>= 5 \* GB3</w:instrText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 w:hint="eastAsia"/>
                <w:sz w:val="18"/>
                <w:szCs w:val="18"/>
              </w:rPr>
              <w:t>⑤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>
              <w:rPr>
                <w:rFonts w:ascii="宋体" w:hAnsi="宋体" w:hint="eastAsia"/>
                <w:sz w:val="18"/>
                <w:szCs w:val="18"/>
              </w:rPr>
              <w:t>ZDJ</w:t>
            </w:r>
            <w:r>
              <w:rPr>
                <w:rFonts w:ascii="宋体" w:hAnsi="宋体"/>
                <w:sz w:val="18"/>
                <w:szCs w:val="18"/>
              </w:rPr>
              <w:t>9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转撤机施工</w:t>
            </w:r>
            <w:proofErr w:type="gramEnd"/>
          </w:p>
        </w:tc>
        <w:tc>
          <w:tcPr>
            <w:tcW w:w="3339" w:type="dxa"/>
            <w:vMerge/>
          </w:tcPr>
          <w:p w14:paraId="2519E16E" w14:textId="77777777" w:rsidR="000B54B2" w:rsidRDefault="000B54B2">
            <w:pPr>
              <w:pStyle w:val="HH"/>
              <w:spacing w:before="156"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</w:tc>
      </w:tr>
      <w:tr w:rsidR="000B54B2" w14:paraId="372A3A02" w14:textId="77777777">
        <w:tc>
          <w:tcPr>
            <w:tcW w:w="1413" w:type="dxa"/>
            <w:vMerge/>
            <w:vAlign w:val="center"/>
          </w:tcPr>
          <w:p w14:paraId="66C4037A" w14:textId="77777777" w:rsidR="000B54B2" w:rsidRDefault="000B54B2">
            <w:pPr>
              <w:pStyle w:val="HH"/>
              <w:spacing w:before="156"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4" w:type="dxa"/>
          </w:tcPr>
          <w:p w14:paraId="08C644DA" w14:textId="77777777" w:rsidR="000B54B2" w:rsidRDefault="00000000">
            <w:pPr>
              <w:pStyle w:val="HH"/>
              <w:spacing w:before="156"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hint="eastAsia"/>
                <w:sz w:val="18"/>
                <w:szCs w:val="18"/>
              </w:rPr>
              <w:instrText>= 6 \* GB3</w:instrText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 w:hint="eastAsia"/>
                <w:sz w:val="18"/>
                <w:szCs w:val="18"/>
              </w:rPr>
              <w:t>⑥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5Hz</w:t>
            </w:r>
            <w:r>
              <w:rPr>
                <w:rFonts w:ascii="宋体" w:hAnsi="宋体" w:hint="eastAsia"/>
                <w:sz w:val="18"/>
                <w:szCs w:val="18"/>
              </w:rPr>
              <w:t>相敏轨道电路施工</w:t>
            </w:r>
          </w:p>
        </w:tc>
        <w:tc>
          <w:tcPr>
            <w:tcW w:w="3339" w:type="dxa"/>
            <w:vMerge/>
          </w:tcPr>
          <w:p w14:paraId="394C1764" w14:textId="77777777" w:rsidR="000B54B2" w:rsidRDefault="000B54B2">
            <w:pPr>
              <w:pStyle w:val="HH"/>
              <w:spacing w:before="156"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</w:tc>
      </w:tr>
      <w:tr w:rsidR="000B54B2" w14:paraId="74920558" w14:textId="77777777">
        <w:tc>
          <w:tcPr>
            <w:tcW w:w="1413" w:type="dxa"/>
            <w:vMerge w:val="restart"/>
            <w:vAlign w:val="center"/>
          </w:tcPr>
          <w:p w14:paraId="6A004108" w14:textId="77777777" w:rsidR="000B54B2" w:rsidRDefault="00000000">
            <w:pPr>
              <w:pStyle w:val="HH"/>
              <w:spacing w:before="156"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个人考核（5分）</w:t>
            </w:r>
          </w:p>
        </w:tc>
        <w:tc>
          <w:tcPr>
            <w:tcW w:w="3544" w:type="dxa"/>
            <w:vAlign w:val="center"/>
          </w:tcPr>
          <w:p w14:paraId="26CBB5BC" w14:textId="77777777" w:rsidR="000B54B2" w:rsidRDefault="00000000">
            <w:pPr>
              <w:pStyle w:val="HH"/>
              <w:spacing w:before="156"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hint="eastAsia"/>
                <w:sz w:val="18"/>
                <w:szCs w:val="18"/>
              </w:rPr>
              <w:instrText>= 1 \* GB3</w:instrText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 w:hint="eastAsia"/>
                <w:sz w:val="18"/>
                <w:szCs w:val="18"/>
              </w:rPr>
              <w:t>①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>
              <w:rPr>
                <w:rFonts w:ascii="宋体" w:hAnsi="宋体" w:hint="eastAsia"/>
                <w:sz w:val="18"/>
                <w:szCs w:val="18"/>
              </w:rPr>
              <w:t>电缆测试</w:t>
            </w:r>
          </w:p>
        </w:tc>
        <w:tc>
          <w:tcPr>
            <w:tcW w:w="3339" w:type="dxa"/>
            <w:vMerge/>
          </w:tcPr>
          <w:p w14:paraId="7007C15D" w14:textId="77777777" w:rsidR="000B54B2" w:rsidRDefault="000B54B2">
            <w:pPr>
              <w:pStyle w:val="HH"/>
              <w:spacing w:before="156"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</w:tc>
      </w:tr>
      <w:tr w:rsidR="000B54B2" w14:paraId="32679EB5" w14:textId="77777777">
        <w:tc>
          <w:tcPr>
            <w:tcW w:w="1413" w:type="dxa"/>
            <w:vMerge/>
            <w:vAlign w:val="center"/>
          </w:tcPr>
          <w:p w14:paraId="20E3E4DA" w14:textId="77777777" w:rsidR="000B54B2" w:rsidRDefault="000B54B2">
            <w:pPr>
              <w:pStyle w:val="HH"/>
              <w:spacing w:before="156"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61CF379D" w14:textId="77777777" w:rsidR="000B54B2" w:rsidRDefault="00000000">
            <w:pPr>
              <w:pStyle w:val="HH"/>
              <w:spacing w:before="156"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hint="eastAsia"/>
                <w:sz w:val="18"/>
                <w:szCs w:val="18"/>
              </w:rPr>
              <w:instrText>= 2 \* GB3</w:instrText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 w:hint="eastAsia"/>
                <w:sz w:val="18"/>
                <w:szCs w:val="18"/>
              </w:rPr>
              <w:t>②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>
              <w:rPr>
                <w:rFonts w:ascii="宋体" w:hAnsi="宋体" w:hint="eastAsia"/>
                <w:sz w:val="18"/>
                <w:szCs w:val="18"/>
              </w:rPr>
              <w:t>室内配线</w:t>
            </w:r>
          </w:p>
        </w:tc>
        <w:tc>
          <w:tcPr>
            <w:tcW w:w="3339" w:type="dxa"/>
            <w:vMerge/>
          </w:tcPr>
          <w:p w14:paraId="6595799E" w14:textId="77777777" w:rsidR="000B54B2" w:rsidRDefault="000B54B2">
            <w:pPr>
              <w:pStyle w:val="HH"/>
              <w:spacing w:before="156"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</w:tc>
      </w:tr>
      <w:tr w:rsidR="000B54B2" w14:paraId="30F0453D" w14:textId="77777777">
        <w:tc>
          <w:tcPr>
            <w:tcW w:w="1413" w:type="dxa"/>
            <w:vMerge/>
            <w:vAlign w:val="center"/>
          </w:tcPr>
          <w:p w14:paraId="4C404657" w14:textId="77777777" w:rsidR="000B54B2" w:rsidRDefault="000B54B2">
            <w:pPr>
              <w:pStyle w:val="HH"/>
              <w:spacing w:before="156"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58D76779" w14:textId="77777777" w:rsidR="000B54B2" w:rsidRDefault="00000000">
            <w:pPr>
              <w:pStyle w:val="HH"/>
              <w:spacing w:before="156"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hint="eastAsia"/>
                <w:sz w:val="18"/>
                <w:szCs w:val="18"/>
              </w:rPr>
              <w:instrText>= 3 \* GB3</w:instrText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 w:hint="eastAsia"/>
                <w:sz w:val="18"/>
                <w:szCs w:val="18"/>
              </w:rPr>
              <w:t>③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>
              <w:rPr>
                <w:rFonts w:ascii="宋体" w:hAnsi="宋体" w:hint="eastAsia"/>
                <w:sz w:val="18"/>
                <w:szCs w:val="18"/>
              </w:rPr>
              <w:t>箱盒配线</w:t>
            </w:r>
          </w:p>
        </w:tc>
        <w:tc>
          <w:tcPr>
            <w:tcW w:w="3339" w:type="dxa"/>
            <w:vMerge/>
          </w:tcPr>
          <w:p w14:paraId="5AA96E10" w14:textId="77777777" w:rsidR="000B54B2" w:rsidRDefault="000B54B2">
            <w:pPr>
              <w:pStyle w:val="HH"/>
              <w:spacing w:before="156"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0C9CFE72" w14:textId="77777777" w:rsidR="000B54B2" w:rsidRDefault="00000000">
      <w:pPr>
        <w:pStyle w:val="HH"/>
        <w:ind w:firstLine="482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</w:instrText>
      </w:r>
      <w:r>
        <w:rPr>
          <w:rFonts w:hint="eastAsia"/>
          <w:b/>
          <w:bCs/>
        </w:rPr>
        <w:instrText>= 3 \* GB3</w:instrText>
      </w:r>
      <w:r>
        <w:rPr>
          <w:b/>
          <w:bCs/>
        </w:rPr>
        <w:instrText xml:space="preserve"> </w:instrText>
      </w:r>
      <w:r>
        <w:rPr>
          <w:b/>
          <w:bCs/>
        </w:rPr>
        <w:fldChar w:fldCharType="separate"/>
      </w:r>
      <w:r>
        <w:rPr>
          <w:rFonts w:hint="eastAsia"/>
          <w:b/>
          <w:bCs/>
        </w:rPr>
        <w:t>③</w:t>
      </w:r>
      <w:r>
        <w:rPr>
          <w:b/>
          <w:bCs/>
        </w:rPr>
        <w:fldChar w:fldCharType="end"/>
      </w:r>
      <w:r>
        <w:rPr>
          <w:rFonts w:hint="eastAsia"/>
          <w:b/>
          <w:bCs/>
        </w:rPr>
        <w:t>信号系统调试技能（</w:t>
      </w:r>
      <w:r>
        <w:rPr>
          <w:rFonts w:hint="eastAsia"/>
          <w:b/>
          <w:bCs/>
        </w:rPr>
        <w:t>1</w:t>
      </w:r>
      <w:r>
        <w:rPr>
          <w:b/>
          <w:bCs/>
        </w:rPr>
        <w:t>0</w:t>
      </w:r>
      <w:r>
        <w:rPr>
          <w:rFonts w:hint="eastAsia"/>
          <w:b/>
          <w:bCs/>
        </w:rPr>
        <w:t>分）</w:t>
      </w:r>
    </w:p>
    <w:p w14:paraId="7DDA0140" w14:textId="77777777" w:rsidR="000B54B2" w:rsidRDefault="00000000">
      <w:pPr>
        <w:pStyle w:val="HH"/>
        <w:ind w:firstLine="480"/>
      </w:pPr>
      <w:r>
        <w:rPr>
          <w:rFonts w:hint="eastAsia"/>
        </w:rPr>
        <w:t>信号系统调试技能考核内容及要求如下表：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0B54B2" w14:paraId="44BCA126" w14:textId="77777777">
        <w:tc>
          <w:tcPr>
            <w:tcW w:w="2263" w:type="dxa"/>
            <w:vAlign w:val="center"/>
          </w:tcPr>
          <w:p w14:paraId="2F6EEA0A" w14:textId="77777777" w:rsidR="000B54B2" w:rsidRDefault="00000000">
            <w:pPr>
              <w:pStyle w:val="HH"/>
              <w:spacing w:before="156"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考核内容</w:t>
            </w:r>
          </w:p>
        </w:tc>
        <w:tc>
          <w:tcPr>
            <w:tcW w:w="6033" w:type="dxa"/>
            <w:vAlign w:val="center"/>
          </w:tcPr>
          <w:p w14:paraId="4D1549CA" w14:textId="77777777" w:rsidR="000B54B2" w:rsidRDefault="00000000">
            <w:pPr>
              <w:pStyle w:val="HH"/>
              <w:spacing w:before="156"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考核要求</w:t>
            </w:r>
          </w:p>
        </w:tc>
      </w:tr>
      <w:tr w:rsidR="000B54B2" w14:paraId="07F7229D" w14:textId="77777777">
        <w:tc>
          <w:tcPr>
            <w:tcW w:w="2263" w:type="dxa"/>
          </w:tcPr>
          <w:p w14:paraId="137F15AF" w14:textId="77777777" w:rsidR="000B54B2" w:rsidRDefault="00000000">
            <w:pPr>
              <w:pStyle w:val="HH"/>
              <w:spacing w:before="156"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单项设备试验</w:t>
            </w:r>
          </w:p>
        </w:tc>
        <w:tc>
          <w:tcPr>
            <w:tcW w:w="6033" w:type="dxa"/>
            <w:vMerge w:val="restart"/>
          </w:tcPr>
          <w:p w14:paraId="0D6F9D1D" w14:textId="77777777" w:rsidR="000B54B2" w:rsidRDefault="00000000">
            <w:pPr>
              <w:pStyle w:val="HH"/>
              <w:spacing w:before="156"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hint="eastAsia"/>
                <w:sz w:val="18"/>
                <w:szCs w:val="18"/>
              </w:rPr>
              <w:instrText>= 1 \* GB3</w:instrText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 w:hint="eastAsia"/>
                <w:sz w:val="18"/>
                <w:szCs w:val="18"/>
              </w:rPr>
              <w:t>①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>
              <w:rPr>
                <w:rFonts w:ascii="宋体" w:hAnsi="宋体" w:hint="eastAsia"/>
                <w:sz w:val="18"/>
                <w:szCs w:val="18"/>
              </w:rPr>
              <w:t>采用抽签方式，随机抽取1项作为考核内容；</w:t>
            </w:r>
          </w:p>
          <w:p w14:paraId="0DEB2067" w14:textId="77777777" w:rsidR="000B54B2" w:rsidRDefault="00000000">
            <w:pPr>
              <w:pStyle w:val="HH"/>
              <w:spacing w:before="156"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hint="eastAsia"/>
                <w:sz w:val="18"/>
                <w:szCs w:val="18"/>
              </w:rPr>
              <w:instrText>= 2 \* GB3</w:instrText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 w:hint="eastAsia"/>
                <w:sz w:val="18"/>
                <w:szCs w:val="18"/>
              </w:rPr>
              <w:t>②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>
              <w:rPr>
                <w:rFonts w:ascii="宋体" w:hAnsi="宋体" w:hint="eastAsia"/>
                <w:sz w:val="18"/>
                <w:szCs w:val="18"/>
              </w:rPr>
              <w:t>考核方式采用口试加笔试，每个人1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分钟；</w:t>
            </w:r>
          </w:p>
          <w:p w14:paraId="1046D21B" w14:textId="77777777" w:rsidR="000B54B2" w:rsidRDefault="00000000">
            <w:pPr>
              <w:pStyle w:val="HH"/>
              <w:spacing w:before="156"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hint="eastAsia"/>
                <w:sz w:val="18"/>
                <w:szCs w:val="18"/>
              </w:rPr>
              <w:instrText>= 3 \* GB3</w:instrText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 w:hint="eastAsia"/>
                <w:sz w:val="18"/>
                <w:szCs w:val="18"/>
              </w:rPr>
              <w:t>③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>
              <w:rPr>
                <w:rFonts w:ascii="宋体" w:hAnsi="宋体" w:hint="eastAsia"/>
                <w:sz w:val="18"/>
                <w:szCs w:val="18"/>
              </w:rPr>
              <w:t>无故不参加考试的，实作技能考试4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分扣完。</w:t>
            </w:r>
          </w:p>
        </w:tc>
      </w:tr>
      <w:tr w:rsidR="000B54B2" w14:paraId="6B2E568F" w14:textId="77777777">
        <w:tc>
          <w:tcPr>
            <w:tcW w:w="2263" w:type="dxa"/>
          </w:tcPr>
          <w:p w14:paraId="2EF79B7B" w14:textId="77777777" w:rsidR="000B54B2" w:rsidRDefault="00000000">
            <w:pPr>
              <w:pStyle w:val="HH"/>
              <w:spacing w:before="156"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基本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联锁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关系试验</w:t>
            </w:r>
          </w:p>
        </w:tc>
        <w:tc>
          <w:tcPr>
            <w:tcW w:w="6033" w:type="dxa"/>
            <w:vMerge/>
          </w:tcPr>
          <w:p w14:paraId="6C148B3B" w14:textId="77777777" w:rsidR="000B54B2" w:rsidRDefault="000B54B2">
            <w:pPr>
              <w:pStyle w:val="HH"/>
              <w:spacing w:before="156"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</w:tc>
      </w:tr>
      <w:tr w:rsidR="000B54B2" w14:paraId="0760A850" w14:textId="77777777">
        <w:tc>
          <w:tcPr>
            <w:tcW w:w="2263" w:type="dxa"/>
          </w:tcPr>
          <w:p w14:paraId="6BBB9D2A" w14:textId="77777777" w:rsidR="000B54B2" w:rsidRDefault="00000000">
            <w:pPr>
              <w:pStyle w:val="HH"/>
              <w:spacing w:before="156"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特殊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联锁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关系试验</w:t>
            </w:r>
          </w:p>
        </w:tc>
        <w:tc>
          <w:tcPr>
            <w:tcW w:w="6033" w:type="dxa"/>
            <w:vMerge/>
          </w:tcPr>
          <w:p w14:paraId="17893FC8" w14:textId="77777777" w:rsidR="000B54B2" w:rsidRDefault="000B54B2">
            <w:pPr>
              <w:pStyle w:val="HH"/>
              <w:spacing w:before="156"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</w:tc>
      </w:tr>
      <w:tr w:rsidR="000B54B2" w14:paraId="5011DB65" w14:textId="77777777">
        <w:tc>
          <w:tcPr>
            <w:tcW w:w="2263" w:type="dxa"/>
          </w:tcPr>
          <w:p w14:paraId="2225B192" w14:textId="77777777" w:rsidR="000B54B2" w:rsidRDefault="00000000">
            <w:pPr>
              <w:pStyle w:val="HH"/>
              <w:spacing w:before="156"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全系统试验</w:t>
            </w:r>
          </w:p>
        </w:tc>
        <w:tc>
          <w:tcPr>
            <w:tcW w:w="6033" w:type="dxa"/>
            <w:vMerge/>
          </w:tcPr>
          <w:p w14:paraId="1B1A03D6" w14:textId="77777777" w:rsidR="000B54B2" w:rsidRDefault="000B54B2">
            <w:pPr>
              <w:pStyle w:val="HH"/>
              <w:spacing w:before="156"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581A8370" w14:textId="77777777" w:rsidR="000B54B2" w:rsidRDefault="00000000">
      <w:pPr>
        <w:pStyle w:val="31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平时成绩（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分）</w:t>
      </w:r>
    </w:p>
    <w:p w14:paraId="0C31400C" w14:textId="77777777" w:rsidR="000B54B2" w:rsidRDefault="00000000">
      <w:pPr>
        <w:pStyle w:val="HH"/>
        <w:ind w:firstLine="480"/>
      </w:pPr>
      <w:r>
        <w:rPr>
          <w:rFonts w:hint="eastAsia"/>
        </w:rPr>
        <w:t>平时成绩包括考勤</w:t>
      </w:r>
      <w:r>
        <w:rPr>
          <w:rFonts w:hint="eastAsia"/>
        </w:rPr>
        <w:t>(5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和课堂表现</w:t>
      </w:r>
      <w:r>
        <w:rPr>
          <w:rFonts w:hint="eastAsia"/>
        </w:rPr>
        <w:t>(10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5872D676" w14:textId="77777777" w:rsidR="000B54B2" w:rsidRDefault="00000000">
      <w:pPr>
        <w:pStyle w:val="HH"/>
        <w:ind w:firstLine="480"/>
      </w:pPr>
      <w:r>
        <w:rPr>
          <w:rFonts w:hint="eastAsia"/>
        </w:rPr>
        <w:t>分段式教学时间比较集中，项目进行较快，因此对请假旷课规定比较严格。</w:t>
      </w:r>
      <w:r>
        <w:rPr>
          <w:rFonts w:hint="eastAsia"/>
        </w:rPr>
        <w:lastRenderedPageBreak/>
        <w:t>请假</w:t>
      </w:r>
      <w:proofErr w:type="gramStart"/>
      <w:r>
        <w:rPr>
          <w:rFonts w:hint="eastAsia"/>
        </w:rPr>
        <w:t>一节课扣</w:t>
      </w:r>
      <w:r>
        <w:rPr>
          <w:rFonts w:hint="eastAsia"/>
        </w:rPr>
        <w:t>1</w:t>
      </w:r>
      <w:r>
        <w:rPr>
          <w:rFonts w:hint="eastAsia"/>
        </w:rPr>
        <w:t>分</w:t>
      </w:r>
      <w:proofErr w:type="gramEnd"/>
      <w:r>
        <w:rPr>
          <w:rFonts w:hint="eastAsia"/>
        </w:rPr>
        <w:t>，扣完</w:t>
      </w:r>
      <w:r>
        <w:rPr>
          <w:rFonts w:hint="eastAsia"/>
        </w:rPr>
        <w:t>5</w:t>
      </w:r>
      <w:r>
        <w:rPr>
          <w:rFonts w:hint="eastAsia"/>
        </w:rPr>
        <w:t>分为止。</w:t>
      </w:r>
      <w:proofErr w:type="gramStart"/>
      <w:r>
        <w:rPr>
          <w:rFonts w:hint="eastAsia"/>
        </w:rPr>
        <w:t>旷课次扣</w:t>
      </w:r>
      <w:r>
        <w:rPr>
          <w:rFonts w:hint="eastAsia"/>
        </w:rPr>
        <w:t>5</w:t>
      </w:r>
      <w:r>
        <w:rPr>
          <w:rFonts w:hint="eastAsia"/>
        </w:rPr>
        <w:t>分</w:t>
      </w:r>
      <w:proofErr w:type="gramEnd"/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扣完</w:t>
      </w:r>
      <w:r>
        <w:rPr>
          <w:rFonts w:hint="eastAsia"/>
        </w:rPr>
        <w:t>5</w:t>
      </w:r>
      <w:r>
        <w:rPr>
          <w:rFonts w:hint="eastAsia"/>
        </w:rPr>
        <w:t>分为止，超过学校规定，不允许参加考试。</w:t>
      </w:r>
    </w:p>
    <w:p w14:paraId="489A5F5B" w14:textId="77777777" w:rsidR="000B54B2" w:rsidRDefault="00000000">
      <w:pPr>
        <w:pStyle w:val="HH"/>
        <w:ind w:firstLine="480"/>
      </w:pPr>
      <w:r>
        <w:rPr>
          <w:rFonts w:hint="eastAsia"/>
        </w:rPr>
        <w:t>课堂表现根据学生课堂学习态度、问题回答情况，由教师酌情给出分数。迟到、早退、上课睡觉、不认真听讲均属于学习态度不好，发现</w:t>
      </w:r>
      <w:r>
        <w:rPr>
          <w:rFonts w:hint="eastAsia"/>
        </w:rPr>
        <w:t>1</w:t>
      </w:r>
      <w:r>
        <w:rPr>
          <w:rFonts w:hint="eastAsia"/>
        </w:rPr>
        <w:t>次扣</w:t>
      </w:r>
      <w:r>
        <w:rPr>
          <w:rFonts w:hint="eastAsia"/>
        </w:rPr>
        <w:t>1</w:t>
      </w:r>
      <w:r>
        <w:rPr>
          <w:rFonts w:hint="eastAsia"/>
        </w:rPr>
        <w:t>分，扣完</w:t>
      </w:r>
      <w:r>
        <w:rPr>
          <w:rFonts w:hint="eastAsia"/>
        </w:rPr>
        <w:t>10</w:t>
      </w:r>
      <w:r>
        <w:rPr>
          <w:rFonts w:hint="eastAsia"/>
        </w:rPr>
        <w:t>分为止。课堂提问分为良好、一般和不好，不好</w:t>
      </w:r>
      <w:r>
        <w:rPr>
          <w:rFonts w:hint="eastAsia"/>
        </w:rPr>
        <w:t>1</w:t>
      </w:r>
      <w:r>
        <w:rPr>
          <w:rFonts w:hint="eastAsia"/>
        </w:rPr>
        <w:t>次扣</w:t>
      </w:r>
      <w:r>
        <w:rPr>
          <w:rFonts w:hint="eastAsia"/>
        </w:rPr>
        <w:t>1</w:t>
      </w:r>
      <w:r>
        <w:rPr>
          <w:rFonts w:hint="eastAsia"/>
        </w:rPr>
        <w:t>分，扣完</w:t>
      </w:r>
      <w:r>
        <w:rPr>
          <w:rFonts w:hint="eastAsia"/>
        </w:rPr>
        <w:t>10</w:t>
      </w:r>
      <w:r>
        <w:rPr>
          <w:rFonts w:hint="eastAsia"/>
        </w:rPr>
        <w:t>分为止，良好和一般作为教师提问记录，以便能均衡提问到每个学生。</w:t>
      </w:r>
    </w:p>
    <w:p w14:paraId="654914E0" w14:textId="77777777" w:rsidR="000B54B2" w:rsidRDefault="00000000">
      <w:pPr>
        <w:pStyle w:val="31"/>
      </w:pPr>
      <w:r>
        <w:t>4.</w:t>
      </w:r>
      <w:r>
        <w:rPr>
          <w:rFonts w:hint="eastAsia"/>
        </w:rPr>
        <w:t>作业、课业考核</w:t>
      </w:r>
      <w:r>
        <w:rPr>
          <w:rFonts w:hint="eastAsia"/>
        </w:rPr>
        <w:t>(15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14:paraId="3FB2C804" w14:textId="77777777" w:rsidR="000B54B2" w:rsidRDefault="00000000">
      <w:pPr>
        <w:pStyle w:val="HH"/>
        <w:ind w:firstLine="480"/>
      </w:pPr>
      <w:r>
        <w:rPr>
          <w:rFonts w:hint="eastAsia"/>
        </w:rPr>
        <w:t>作业、课业考核包括作业</w:t>
      </w:r>
      <w:r>
        <w:rPr>
          <w:rFonts w:hint="eastAsia"/>
        </w:rPr>
        <w:t>5</w:t>
      </w:r>
      <w:r>
        <w:rPr>
          <w:rFonts w:hint="eastAsia"/>
        </w:rPr>
        <w:t>分和课业</w:t>
      </w:r>
      <w:r>
        <w:rPr>
          <w:rFonts w:hint="eastAsia"/>
        </w:rPr>
        <w:t>10</w:t>
      </w:r>
      <w:r>
        <w:rPr>
          <w:rFonts w:hint="eastAsia"/>
        </w:rPr>
        <w:t>分。</w:t>
      </w:r>
    </w:p>
    <w:p w14:paraId="48B017D8" w14:textId="77777777" w:rsidR="000B54B2" w:rsidRDefault="00000000">
      <w:pPr>
        <w:pStyle w:val="HH"/>
        <w:ind w:firstLine="480"/>
      </w:pPr>
      <w:r>
        <w:rPr>
          <w:rFonts w:hint="eastAsia"/>
        </w:rPr>
        <w:t>按照时间节点，完成任课教师布置的作业。要求使用统一的作业本</w:t>
      </w:r>
      <w:r>
        <w:rPr>
          <w:rFonts w:hint="eastAsia"/>
        </w:rPr>
        <w:t xml:space="preserve"> </w:t>
      </w:r>
      <w:r>
        <w:rPr>
          <w:rFonts w:hint="eastAsia"/>
        </w:rPr>
        <w:t>书写。任课教师根据作业情况酌情给出分数。</w:t>
      </w:r>
    </w:p>
    <w:p w14:paraId="268FA3DE" w14:textId="77777777" w:rsidR="000B54B2" w:rsidRDefault="00000000">
      <w:pPr>
        <w:pStyle w:val="HH"/>
        <w:ind w:firstLine="480"/>
      </w:pPr>
      <w:r>
        <w:rPr>
          <w:rFonts w:hint="eastAsia"/>
        </w:rPr>
        <w:t>按照时间节点，完成任课教师布置的课业。课业的考核标准由课程建设小组制定，应规定课业内容、质量、上交时间以及提交形式等要求。</w:t>
      </w:r>
    </w:p>
    <w:p w14:paraId="6F8E52CA" w14:textId="77777777" w:rsidR="000B54B2" w:rsidRDefault="00000000">
      <w:pPr>
        <w:pStyle w:val="HH"/>
        <w:ind w:firstLine="480"/>
      </w:pPr>
      <w:r>
        <w:rPr>
          <w:rFonts w:hint="eastAsia"/>
        </w:rPr>
        <w:t>作业课业内容及要求见下表：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4117"/>
        <w:gridCol w:w="2766"/>
      </w:tblGrid>
      <w:tr w:rsidR="000B54B2" w14:paraId="1210077D" w14:textId="77777777">
        <w:trPr>
          <w:trHeight w:val="624"/>
        </w:trPr>
        <w:tc>
          <w:tcPr>
            <w:tcW w:w="5530" w:type="dxa"/>
            <w:gridSpan w:val="2"/>
            <w:vAlign w:val="center"/>
          </w:tcPr>
          <w:p w14:paraId="420AF2BD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考核内容</w:t>
            </w:r>
          </w:p>
        </w:tc>
        <w:tc>
          <w:tcPr>
            <w:tcW w:w="2766" w:type="dxa"/>
            <w:vAlign w:val="center"/>
          </w:tcPr>
          <w:p w14:paraId="390F111B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考核要求</w:t>
            </w:r>
          </w:p>
        </w:tc>
      </w:tr>
      <w:tr w:rsidR="000B54B2" w14:paraId="60701D43" w14:textId="77777777">
        <w:trPr>
          <w:trHeight w:val="624"/>
        </w:trPr>
        <w:tc>
          <w:tcPr>
            <w:tcW w:w="1413" w:type="dxa"/>
            <w:vMerge w:val="restart"/>
            <w:vAlign w:val="center"/>
          </w:tcPr>
          <w:p w14:paraId="0BFBEF40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作业5分</w:t>
            </w:r>
          </w:p>
        </w:tc>
        <w:tc>
          <w:tcPr>
            <w:tcW w:w="4117" w:type="dxa"/>
            <w:vAlign w:val="center"/>
          </w:tcPr>
          <w:p w14:paraId="5B161D80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hint="eastAsia"/>
                <w:sz w:val="18"/>
                <w:szCs w:val="18"/>
              </w:rPr>
              <w:instrText>= 1 \* GB3</w:instrText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 w:hint="eastAsia"/>
                <w:sz w:val="18"/>
                <w:szCs w:val="18"/>
              </w:rPr>
              <w:t>①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>
              <w:rPr>
                <w:rFonts w:ascii="宋体" w:hAnsi="宋体" w:hint="eastAsia"/>
                <w:sz w:val="18"/>
                <w:szCs w:val="18"/>
              </w:rPr>
              <w:t>写出施工图纸常用符号表示意义</w:t>
            </w:r>
          </w:p>
        </w:tc>
        <w:tc>
          <w:tcPr>
            <w:tcW w:w="2766" w:type="dxa"/>
            <w:vMerge w:val="restart"/>
          </w:tcPr>
          <w:p w14:paraId="7A769AA0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①使用统一的作业本书写；</w:t>
            </w:r>
          </w:p>
          <w:p w14:paraId="3316F83E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②按照任课教师要求，随堂或课下完成作业；</w:t>
            </w:r>
          </w:p>
          <w:p w14:paraId="133E2FC7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③作业应按时上交，超过规定时间，每天扣1分；</w:t>
            </w:r>
          </w:p>
          <w:p w14:paraId="53BBA32F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④无故不交作业的，作业课业1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分扣完。</w:t>
            </w:r>
          </w:p>
        </w:tc>
      </w:tr>
      <w:tr w:rsidR="000B54B2" w14:paraId="50A56387" w14:textId="77777777">
        <w:trPr>
          <w:trHeight w:val="624"/>
        </w:trPr>
        <w:tc>
          <w:tcPr>
            <w:tcW w:w="1413" w:type="dxa"/>
            <w:vMerge/>
            <w:vAlign w:val="center"/>
          </w:tcPr>
          <w:p w14:paraId="481F6F5A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17" w:type="dxa"/>
            <w:vAlign w:val="center"/>
          </w:tcPr>
          <w:p w14:paraId="78FFABA1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hint="eastAsia"/>
                <w:sz w:val="18"/>
                <w:szCs w:val="18"/>
              </w:rPr>
              <w:instrText>= 2 \* GB3</w:instrText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 w:hint="eastAsia"/>
                <w:sz w:val="18"/>
                <w:szCs w:val="18"/>
              </w:rPr>
              <w:t>②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>
              <w:rPr>
                <w:rFonts w:ascii="宋体" w:hAnsi="宋体" w:hint="eastAsia"/>
                <w:sz w:val="18"/>
                <w:szCs w:val="18"/>
              </w:rPr>
              <w:t>根据配线表，编写配线铭牌</w:t>
            </w:r>
          </w:p>
        </w:tc>
        <w:tc>
          <w:tcPr>
            <w:tcW w:w="2766" w:type="dxa"/>
            <w:vMerge/>
          </w:tcPr>
          <w:p w14:paraId="03683AD3" w14:textId="77777777" w:rsidR="000B54B2" w:rsidRDefault="000B54B2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</w:tc>
      </w:tr>
      <w:tr w:rsidR="000B54B2" w14:paraId="7A40798E" w14:textId="77777777">
        <w:trPr>
          <w:trHeight w:val="624"/>
        </w:trPr>
        <w:tc>
          <w:tcPr>
            <w:tcW w:w="1413" w:type="dxa"/>
            <w:vMerge/>
            <w:vAlign w:val="center"/>
          </w:tcPr>
          <w:p w14:paraId="73E818B1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17" w:type="dxa"/>
            <w:vAlign w:val="center"/>
          </w:tcPr>
          <w:p w14:paraId="2A0838A9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hint="eastAsia"/>
                <w:sz w:val="18"/>
                <w:szCs w:val="18"/>
              </w:rPr>
              <w:instrText>= 3 \* GB3</w:instrText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 w:hint="eastAsia"/>
                <w:sz w:val="18"/>
                <w:szCs w:val="18"/>
              </w:rPr>
              <w:t>③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>
              <w:rPr>
                <w:rFonts w:ascii="宋体" w:hAnsi="宋体" w:hint="eastAsia"/>
                <w:sz w:val="18"/>
                <w:szCs w:val="18"/>
              </w:rPr>
              <w:t>各种配线图制作</w:t>
            </w:r>
          </w:p>
        </w:tc>
        <w:tc>
          <w:tcPr>
            <w:tcW w:w="2766" w:type="dxa"/>
            <w:vMerge/>
          </w:tcPr>
          <w:p w14:paraId="187276B3" w14:textId="77777777" w:rsidR="000B54B2" w:rsidRDefault="000B54B2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</w:tc>
      </w:tr>
      <w:tr w:rsidR="000B54B2" w14:paraId="74C91397" w14:textId="77777777">
        <w:trPr>
          <w:trHeight w:val="624"/>
        </w:trPr>
        <w:tc>
          <w:tcPr>
            <w:tcW w:w="1413" w:type="dxa"/>
            <w:vMerge/>
            <w:vAlign w:val="center"/>
          </w:tcPr>
          <w:p w14:paraId="16843633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17" w:type="dxa"/>
            <w:vAlign w:val="center"/>
          </w:tcPr>
          <w:p w14:paraId="691FEE82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hint="eastAsia"/>
                <w:sz w:val="18"/>
                <w:szCs w:val="18"/>
              </w:rPr>
              <w:instrText>= 4 \* GB3</w:instrText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 w:hint="eastAsia"/>
                <w:sz w:val="18"/>
                <w:szCs w:val="18"/>
              </w:rPr>
              <w:t>④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>
              <w:rPr>
                <w:rFonts w:ascii="宋体" w:hAnsi="宋体" w:hint="eastAsia"/>
                <w:sz w:val="18"/>
                <w:szCs w:val="18"/>
              </w:rPr>
              <w:t>极性交叉配置</w:t>
            </w:r>
          </w:p>
        </w:tc>
        <w:tc>
          <w:tcPr>
            <w:tcW w:w="2766" w:type="dxa"/>
            <w:vMerge/>
          </w:tcPr>
          <w:p w14:paraId="090DE2F9" w14:textId="77777777" w:rsidR="000B54B2" w:rsidRDefault="000B54B2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</w:tc>
      </w:tr>
      <w:tr w:rsidR="000B54B2" w14:paraId="6E3CCEE5" w14:textId="77777777">
        <w:trPr>
          <w:trHeight w:val="624"/>
        </w:trPr>
        <w:tc>
          <w:tcPr>
            <w:tcW w:w="1413" w:type="dxa"/>
            <w:vMerge/>
            <w:vAlign w:val="center"/>
          </w:tcPr>
          <w:p w14:paraId="61017D57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17" w:type="dxa"/>
            <w:vAlign w:val="center"/>
          </w:tcPr>
          <w:p w14:paraId="11326B9E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hint="eastAsia"/>
                <w:sz w:val="18"/>
                <w:szCs w:val="18"/>
              </w:rPr>
              <w:instrText>= 5 \* GB3</w:instrText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 w:hint="eastAsia"/>
                <w:sz w:val="18"/>
                <w:szCs w:val="18"/>
              </w:rPr>
              <w:t>⑤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联锁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试验内容</w:t>
            </w:r>
          </w:p>
        </w:tc>
        <w:tc>
          <w:tcPr>
            <w:tcW w:w="2766" w:type="dxa"/>
            <w:vMerge/>
          </w:tcPr>
          <w:p w14:paraId="56574D49" w14:textId="77777777" w:rsidR="000B54B2" w:rsidRDefault="000B54B2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</w:tc>
      </w:tr>
      <w:tr w:rsidR="000B54B2" w14:paraId="27C47405" w14:textId="77777777">
        <w:trPr>
          <w:trHeight w:val="624"/>
        </w:trPr>
        <w:tc>
          <w:tcPr>
            <w:tcW w:w="1413" w:type="dxa"/>
            <w:vMerge w:val="restart"/>
            <w:vAlign w:val="center"/>
          </w:tcPr>
          <w:p w14:paraId="2DDA1E2E" w14:textId="77777777" w:rsidR="000B54B2" w:rsidRDefault="00000000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课业1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  <w:tc>
          <w:tcPr>
            <w:tcW w:w="4117" w:type="dxa"/>
            <w:vAlign w:val="center"/>
          </w:tcPr>
          <w:p w14:paraId="23C48F46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hint="eastAsia"/>
                <w:sz w:val="18"/>
                <w:szCs w:val="18"/>
              </w:rPr>
              <w:instrText>= 1 \* GB3</w:instrText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 w:hint="eastAsia"/>
                <w:sz w:val="18"/>
                <w:szCs w:val="18"/>
              </w:rPr>
              <w:t>①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>
              <w:rPr>
                <w:rFonts w:ascii="宋体" w:hAnsi="宋体" w:hint="eastAsia"/>
                <w:sz w:val="18"/>
                <w:szCs w:val="18"/>
              </w:rPr>
              <w:t>比较各类施工图纸的异同，提炼信号工程施工图纸识读的方法，写出总结报告</w:t>
            </w:r>
          </w:p>
        </w:tc>
        <w:tc>
          <w:tcPr>
            <w:tcW w:w="2766" w:type="dxa"/>
            <w:vMerge w:val="restart"/>
          </w:tcPr>
          <w:p w14:paraId="46B92B9F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①采用抽签方式，从课业中随机抽取2项作为课业内容；</w:t>
            </w:r>
          </w:p>
          <w:p w14:paraId="48CB5FA2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②按照任课教师要求，在规定时间节点完成课业；</w:t>
            </w:r>
          </w:p>
          <w:p w14:paraId="3D20A0C5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③无故不交作业的，作业课业1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分扣完。</w:t>
            </w:r>
          </w:p>
        </w:tc>
      </w:tr>
      <w:tr w:rsidR="000B54B2" w14:paraId="18834A85" w14:textId="77777777">
        <w:trPr>
          <w:trHeight w:val="624"/>
        </w:trPr>
        <w:tc>
          <w:tcPr>
            <w:tcW w:w="1413" w:type="dxa"/>
            <w:vMerge/>
            <w:vAlign w:val="center"/>
          </w:tcPr>
          <w:p w14:paraId="36A39E1D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17" w:type="dxa"/>
            <w:vAlign w:val="center"/>
          </w:tcPr>
          <w:p w14:paraId="3DF57E26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hint="eastAsia"/>
                <w:sz w:val="18"/>
                <w:szCs w:val="18"/>
              </w:rPr>
              <w:instrText>= 2 \* GB3</w:instrText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 w:hint="eastAsia"/>
                <w:sz w:val="18"/>
                <w:szCs w:val="18"/>
              </w:rPr>
              <w:t>②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>
              <w:rPr>
                <w:rFonts w:ascii="宋体" w:hAnsi="宋体" w:hint="eastAsia"/>
                <w:sz w:val="18"/>
                <w:szCs w:val="18"/>
              </w:rPr>
              <w:t>根据配线表，编写配线铭牌</w:t>
            </w:r>
          </w:p>
        </w:tc>
        <w:tc>
          <w:tcPr>
            <w:tcW w:w="2766" w:type="dxa"/>
            <w:vMerge/>
          </w:tcPr>
          <w:p w14:paraId="0DF559D0" w14:textId="77777777" w:rsidR="000B54B2" w:rsidRDefault="000B54B2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</w:tc>
      </w:tr>
      <w:tr w:rsidR="000B54B2" w14:paraId="2821136F" w14:textId="77777777">
        <w:trPr>
          <w:trHeight w:val="624"/>
        </w:trPr>
        <w:tc>
          <w:tcPr>
            <w:tcW w:w="1413" w:type="dxa"/>
            <w:vMerge/>
            <w:vAlign w:val="center"/>
          </w:tcPr>
          <w:p w14:paraId="7FCE8E81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17" w:type="dxa"/>
            <w:vAlign w:val="center"/>
          </w:tcPr>
          <w:p w14:paraId="323DE1ED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hint="eastAsia"/>
                <w:sz w:val="18"/>
                <w:szCs w:val="18"/>
              </w:rPr>
              <w:instrText>= 3 \* GB3</w:instrText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 w:hint="eastAsia"/>
                <w:sz w:val="18"/>
                <w:szCs w:val="18"/>
              </w:rPr>
              <w:t>③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>
              <w:rPr>
                <w:rFonts w:ascii="宋体" w:hAnsi="宋体" w:hint="eastAsia"/>
                <w:sz w:val="18"/>
                <w:szCs w:val="18"/>
              </w:rPr>
              <w:t>各种配线图制作</w:t>
            </w:r>
          </w:p>
        </w:tc>
        <w:tc>
          <w:tcPr>
            <w:tcW w:w="2766" w:type="dxa"/>
            <w:vMerge/>
          </w:tcPr>
          <w:p w14:paraId="0B110CB4" w14:textId="77777777" w:rsidR="000B54B2" w:rsidRDefault="000B54B2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</w:tc>
      </w:tr>
      <w:tr w:rsidR="000B54B2" w14:paraId="2F347D0B" w14:textId="77777777">
        <w:trPr>
          <w:trHeight w:val="624"/>
        </w:trPr>
        <w:tc>
          <w:tcPr>
            <w:tcW w:w="1413" w:type="dxa"/>
            <w:vMerge/>
            <w:vAlign w:val="center"/>
          </w:tcPr>
          <w:p w14:paraId="17F34C17" w14:textId="77777777" w:rsidR="000B54B2" w:rsidRDefault="000B54B2">
            <w:pPr>
              <w:pStyle w:val="HH"/>
              <w:spacing w:line="276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17" w:type="dxa"/>
            <w:vAlign w:val="center"/>
          </w:tcPr>
          <w:p w14:paraId="6BBABBC2" w14:textId="77777777" w:rsidR="000B54B2" w:rsidRDefault="00000000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hint="eastAsia"/>
                <w:sz w:val="18"/>
                <w:szCs w:val="18"/>
              </w:rPr>
              <w:instrText>= 4 \* GB3</w:instrText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 w:hint="eastAsia"/>
                <w:sz w:val="18"/>
                <w:szCs w:val="18"/>
              </w:rPr>
              <w:t>④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>
              <w:rPr>
                <w:rFonts w:ascii="宋体" w:hAnsi="宋体" w:hint="eastAsia"/>
                <w:sz w:val="18"/>
                <w:szCs w:val="18"/>
              </w:rPr>
              <w:t>极性交叉配置</w:t>
            </w:r>
          </w:p>
        </w:tc>
        <w:tc>
          <w:tcPr>
            <w:tcW w:w="2766" w:type="dxa"/>
            <w:vMerge/>
          </w:tcPr>
          <w:p w14:paraId="75C20486" w14:textId="77777777" w:rsidR="000B54B2" w:rsidRDefault="000B54B2">
            <w:pPr>
              <w:pStyle w:val="HH"/>
              <w:spacing w:line="276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0BADEC49" w14:textId="77777777" w:rsidR="000B54B2" w:rsidRDefault="00000000">
      <w:pPr>
        <w:pStyle w:val="22"/>
        <w:spacing w:before="156"/>
        <w:ind w:firstLine="482"/>
      </w:pPr>
      <w:bookmarkStart w:id="26" w:name="_Toc162874023"/>
      <w:r>
        <w:rPr>
          <w:rFonts w:hint="eastAsia"/>
        </w:rPr>
        <w:t>（四）课程教学资源使用与建设</w:t>
      </w:r>
      <w:bookmarkEnd w:id="26"/>
    </w:p>
    <w:p w14:paraId="2A4E6577" w14:textId="77777777" w:rsidR="000B54B2" w:rsidRDefault="00000000">
      <w:pPr>
        <w:pStyle w:val="HH"/>
        <w:ind w:firstLine="480"/>
      </w:pPr>
      <w:r>
        <w:rPr>
          <w:rFonts w:hint="eastAsia"/>
        </w:rPr>
        <w:lastRenderedPageBreak/>
        <w:t>注重课程资源和现代化教学资源的开发和利用，收集各种信号工程施工的规范和标准等，建立课程资源数据库，努力实现跨学校多媒体资源的共享，以提高课程资源利用效率。</w:t>
      </w:r>
    </w:p>
    <w:p w14:paraId="1C9761DF" w14:textId="77777777" w:rsidR="000B54B2" w:rsidRDefault="00000000">
      <w:pPr>
        <w:pStyle w:val="HH"/>
        <w:ind w:firstLine="480"/>
      </w:pPr>
      <w:r>
        <w:rPr>
          <w:rFonts w:hint="eastAsia"/>
        </w:rPr>
        <w:t>校企合作共同开发课程资源，充分利用本行业的生产企业的资源，进行产学合作，建立实习实训基地，实践“工学”交替，满足学生的实习实训，同时为学生的就业创造机会。</w:t>
      </w:r>
    </w:p>
    <w:p w14:paraId="7692611B" w14:textId="77777777" w:rsidR="000B54B2" w:rsidRDefault="00000000">
      <w:pPr>
        <w:pStyle w:val="HH"/>
        <w:ind w:firstLine="480"/>
      </w:pPr>
      <w:r>
        <w:rPr>
          <w:rFonts w:hint="eastAsia"/>
        </w:rPr>
        <w:t>建立一支适应本专业稳定的、开放性的、具有丰富实践施工经验的兼职教师队伍，实现理论教学与实践教学合一、专职教师与兼职教师合一、课堂教学与工地现场教学合一的功能要求。</w:t>
      </w:r>
    </w:p>
    <w:p w14:paraId="68A43261" w14:textId="77777777" w:rsidR="000B54B2" w:rsidRDefault="000B54B2">
      <w:pPr>
        <w:pStyle w:val="HH"/>
        <w:ind w:firstLine="480"/>
      </w:pPr>
    </w:p>
    <w:sectPr w:rsidR="000B54B2">
      <w:footerReference w:type="default" r:id="rId1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37F90" w14:textId="77777777" w:rsidR="00483F58" w:rsidRDefault="00483F58">
      <w:pPr>
        <w:spacing w:before="120"/>
        <w:ind w:firstLine="480"/>
      </w:pPr>
      <w:r>
        <w:separator/>
      </w:r>
    </w:p>
    <w:p w14:paraId="3CD18610" w14:textId="77777777" w:rsidR="00483F58" w:rsidRDefault="00483F58">
      <w:pPr>
        <w:spacing w:before="120"/>
        <w:ind w:firstLine="480"/>
      </w:pPr>
    </w:p>
    <w:p w14:paraId="4D10E9FB" w14:textId="77777777" w:rsidR="00483F58" w:rsidRDefault="00483F58" w:rsidP="00BC595E">
      <w:pPr>
        <w:spacing w:before="120"/>
        <w:ind w:firstLine="480"/>
      </w:pPr>
    </w:p>
    <w:p w14:paraId="1CED17AE" w14:textId="77777777" w:rsidR="00483F58" w:rsidRDefault="00483F58">
      <w:pPr>
        <w:spacing w:before="120"/>
        <w:ind w:firstLine="480"/>
      </w:pPr>
    </w:p>
  </w:endnote>
  <w:endnote w:type="continuationSeparator" w:id="0">
    <w:p w14:paraId="2435FDEE" w14:textId="77777777" w:rsidR="00483F58" w:rsidRDefault="00483F58">
      <w:pPr>
        <w:spacing w:before="120"/>
        <w:ind w:firstLine="480"/>
      </w:pPr>
      <w:r>
        <w:continuationSeparator/>
      </w:r>
    </w:p>
    <w:p w14:paraId="465B4BF5" w14:textId="77777777" w:rsidR="00483F58" w:rsidRDefault="00483F58">
      <w:pPr>
        <w:spacing w:before="120"/>
        <w:ind w:firstLine="480"/>
      </w:pPr>
    </w:p>
    <w:p w14:paraId="377DCE32" w14:textId="77777777" w:rsidR="00483F58" w:rsidRDefault="00483F58" w:rsidP="00BC595E">
      <w:pPr>
        <w:spacing w:before="120"/>
        <w:ind w:firstLine="480"/>
      </w:pPr>
    </w:p>
    <w:p w14:paraId="705C25FC" w14:textId="77777777" w:rsidR="00483F58" w:rsidRDefault="00483F58">
      <w:pPr>
        <w:spacing w:before="120"/>
        <w:ind w:firstLine="48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859BC" w14:textId="77777777" w:rsidR="00210000" w:rsidRDefault="00210000">
    <w:pPr>
      <w:pStyle w:val="a5"/>
      <w:spacing w:before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D6BE" w14:textId="77777777" w:rsidR="00210000" w:rsidRDefault="00210000">
    <w:pPr>
      <w:pStyle w:val="a5"/>
      <w:spacing w:before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CCEF" w14:textId="77777777" w:rsidR="00210000" w:rsidRDefault="00210000">
    <w:pPr>
      <w:pStyle w:val="a5"/>
      <w:spacing w:before="120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9F282" w14:textId="77777777" w:rsidR="000B54B2" w:rsidRDefault="000B54B2">
    <w:pPr>
      <w:pStyle w:val="a5"/>
      <w:spacing w:before="120"/>
      <w:ind w:firstLine="360"/>
      <w:jc w:val="center"/>
    </w:pPr>
  </w:p>
  <w:p w14:paraId="1F292511" w14:textId="77777777" w:rsidR="000B54B2" w:rsidRDefault="000B54B2">
    <w:pPr>
      <w:pStyle w:val="a5"/>
      <w:spacing w:before="120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6384719"/>
      <w:docPartObj>
        <w:docPartGallery w:val="AutoText"/>
      </w:docPartObj>
    </w:sdtPr>
    <w:sdtContent>
      <w:p w14:paraId="2A04162A" w14:textId="77777777" w:rsidR="000B54B2" w:rsidRDefault="00000000">
        <w:pPr>
          <w:pStyle w:val="a5"/>
          <w:spacing w:before="120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9D30892" w14:textId="77777777" w:rsidR="000B54B2" w:rsidRDefault="000B54B2">
    <w:pPr>
      <w:pStyle w:val="a5"/>
      <w:spacing w:before="120"/>
      <w:ind w:firstLine="360"/>
    </w:pPr>
  </w:p>
  <w:p w14:paraId="08315F78" w14:textId="77777777" w:rsidR="00580441" w:rsidRDefault="00580441">
    <w:pPr>
      <w:spacing w:before="120"/>
      <w:ind w:firstLine="480"/>
    </w:pPr>
  </w:p>
  <w:p w14:paraId="28527FD1" w14:textId="77777777" w:rsidR="00580441" w:rsidRDefault="00580441" w:rsidP="00BC595E">
    <w:pPr>
      <w:spacing w:before="120"/>
      <w:ind w:firstLine="480"/>
    </w:pPr>
  </w:p>
  <w:p w14:paraId="5342F83D" w14:textId="77777777" w:rsidR="00000000" w:rsidRDefault="00000000">
    <w:pPr>
      <w:spacing w:before="120"/>
      <w:ind w:firstLine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A2227" w14:textId="77777777" w:rsidR="00483F58" w:rsidRDefault="00483F58">
      <w:pPr>
        <w:spacing w:before="120"/>
        <w:ind w:firstLine="480"/>
      </w:pPr>
      <w:r>
        <w:separator/>
      </w:r>
    </w:p>
    <w:p w14:paraId="1ABD0E42" w14:textId="77777777" w:rsidR="00483F58" w:rsidRDefault="00483F58">
      <w:pPr>
        <w:spacing w:before="120"/>
        <w:ind w:firstLine="480"/>
      </w:pPr>
    </w:p>
    <w:p w14:paraId="61D8B684" w14:textId="77777777" w:rsidR="00483F58" w:rsidRDefault="00483F58" w:rsidP="00BC595E">
      <w:pPr>
        <w:spacing w:before="120"/>
        <w:ind w:firstLine="480"/>
      </w:pPr>
    </w:p>
    <w:p w14:paraId="51DEDD2A" w14:textId="77777777" w:rsidR="00483F58" w:rsidRDefault="00483F58">
      <w:pPr>
        <w:spacing w:before="120"/>
        <w:ind w:firstLine="480"/>
      </w:pPr>
    </w:p>
  </w:footnote>
  <w:footnote w:type="continuationSeparator" w:id="0">
    <w:p w14:paraId="7C992766" w14:textId="77777777" w:rsidR="00483F58" w:rsidRDefault="00483F58">
      <w:pPr>
        <w:spacing w:before="120"/>
        <w:ind w:firstLine="480"/>
      </w:pPr>
      <w:r>
        <w:continuationSeparator/>
      </w:r>
    </w:p>
    <w:p w14:paraId="1A896221" w14:textId="77777777" w:rsidR="00483F58" w:rsidRDefault="00483F58">
      <w:pPr>
        <w:spacing w:before="120"/>
        <w:ind w:firstLine="480"/>
      </w:pPr>
    </w:p>
    <w:p w14:paraId="23863906" w14:textId="77777777" w:rsidR="00483F58" w:rsidRDefault="00483F58" w:rsidP="00BC595E">
      <w:pPr>
        <w:spacing w:before="120"/>
        <w:ind w:firstLine="480"/>
      </w:pPr>
    </w:p>
    <w:p w14:paraId="6F465506" w14:textId="77777777" w:rsidR="00483F58" w:rsidRDefault="00483F58">
      <w:pPr>
        <w:spacing w:before="120"/>
        <w:ind w:firstLine="48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3E2B1" w14:textId="77777777" w:rsidR="00210000" w:rsidRDefault="00210000">
    <w:pPr>
      <w:pStyle w:val="a7"/>
      <w:spacing w:before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C8E5" w14:textId="77777777" w:rsidR="00210000" w:rsidRDefault="00210000">
    <w:pPr>
      <w:pStyle w:val="a7"/>
      <w:spacing w:before="120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E043D" w14:textId="77777777" w:rsidR="00210000" w:rsidRDefault="00210000">
    <w:pPr>
      <w:pStyle w:val="a7"/>
      <w:spacing w:before="120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848E4" w14:textId="77777777" w:rsidR="000B54B2" w:rsidRDefault="000B54B2">
    <w:pPr>
      <w:pStyle w:val="a7"/>
      <w:pBdr>
        <w:bottom w:val="none" w:sz="0" w:space="0" w:color="auto"/>
      </w:pBdr>
      <w:spacing w:before="120"/>
      <w:ind w:firstLine="360"/>
      <w:rPr>
        <w:bdr w:val="single" w:sz="6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7DC8"/>
    <w:multiLevelType w:val="hybridMultilevel"/>
    <w:tmpl w:val="FE06BDB8"/>
    <w:lvl w:ilvl="0" w:tplc="26F62A10">
      <w:start w:val="1"/>
      <w:numFmt w:val="japaneseCounting"/>
      <w:lvlText w:val="（%1）"/>
      <w:lvlJc w:val="left"/>
      <w:pPr>
        <w:ind w:left="124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2" w:hanging="440"/>
      </w:pPr>
    </w:lvl>
    <w:lvl w:ilvl="2" w:tplc="0409001B" w:tentative="1">
      <w:start w:val="1"/>
      <w:numFmt w:val="lowerRoman"/>
      <w:lvlText w:val="%3."/>
      <w:lvlJc w:val="righ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9" w:tentative="1">
      <w:start w:val="1"/>
      <w:numFmt w:val="lowerLetter"/>
      <w:lvlText w:val="%5)"/>
      <w:lvlJc w:val="left"/>
      <w:pPr>
        <w:ind w:left="2682" w:hanging="440"/>
      </w:pPr>
    </w:lvl>
    <w:lvl w:ilvl="5" w:tplc="0409001B" w:tentative="1">
      <w:start w:val="1"/>
      <w:numFmt w:val="lowerRoman"/>
      <w:lvlText w:val="%6."/>
      <w:lvlJc w:val="righ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9" w:tentative="1">
      <w:start w:val="1"/>
      <w:numFmt w:val="lowerLetter"/>
      <w:lvlText w:val="%8)"/>
      <w:lvlJc w:val="left"/>
      <w:pPr>
        <w:ind w:left="4002" w:hanging="440"/>
      </w:pPr>
    </w:lvl>
    <w:lvl w:ilvl="8" w:tplc="0409001B" w:tentative="1">
      <w:start w:val="1"/>
      <w:numFmt w:val="lowerRoman"/>
      <w:lvlText w:val="%9."/>
      <w:lvlJc w:val="right"/>
      <w:pPr>
        <w:ind w:left="4442" w:hanging="440"/>
      </w:pPr>
    </w:lvl>
  </w:abstractNum>
  <w:abstractNum w:abstractNumId="1" w15:restartNumberingAfterBreak="0">
    <w:nsid w:val="10361CDD"/>
    <w:multiLevelType w:val="multilevel"/>
    <w:tmpl w:val="10361CD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 w15:restartNumberingAfterBreak="0">
    <w:nsid w:val="642E04DD"/>
    <w:multiLevelType w:val="multilevel"/>
    <w:tmpl w:val="642E04DD"/>
    <w:lvl w:ilvl="0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69884249"/>
    <w:multiLevelType w:val="multilevel"/>
    <w:tmpl w:val="69884249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397" w:firstLine="28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397" w:firstLine="45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1942763539">
    <w:abstractNumId w:val="1"/>
  </w:num>
  <w:num w:numId="2" w16cid:durableId="1454472770">
    <w:abstractNumId w:val="3"/>
  </w:num>
  <w:num w:numId="3" w16cid:durableId="1953121568">
    <w:abstractNumId w:val="2"/>
  </w:num>
  <w:num w:numId="4" w16cid:durableId="409620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c3NTViMmJjMDM0YTY2YzBiNzlkMjNhNGVjNjI4OWQifQ=="/>
  </w:docVars>
  <w:rsids>
    <w:rsidRoot w:val="005F3317"/>
    <w:rsid w:val="000008AD"/>
    <w:rsid w:val="0002646B"/>
    <w:rsid w:val="00030323"/>
    <w:rsid w:val="00067A5D"/>
    <w:rsid w:val="000B3009"/>
    <w:rsid w:val="000B54B2"/>
    <w:rsid w:val="000B7341"/>
    <w:rsid w:val="000C014C"/>
    <w:rsid w:val="000C37B1"/>
    <w:rsid w:val="000C4083"/>
    <w:rsid w:val="000F0981"/>
    <w:rsid w:val="00137C1C"/>
    <w:rsid w:val="00155635"/>
    <w:rsid w:val="00156635"/>
    <w:rsid w:val="00166878"/>
    <w:rsid w:val="00175160"/>
    <w:rsid w:val="001D1405"/>
    <w:rsid w:val="00210000"/>
    <w:rsid w:val="002175B6"/>
    <w:rsid w:val="00237D35"/>
    <w:rsid w:val="00244ACD"/>
    <w:rsid w:val="00256D2D"/>
    <w:rsid w:val="002573AB"/>
    <w:rsid w:val="002601B2"/>
    <w:rsid w:val="00267697"/>
    <w:rsid w:val="002815AC"/>
    <w:rsid w:val="002825DA"/>
    <w:rsid w:val="002A47AA"/>
    <w:rsid w:val="002B5665"/>
    <w:rsid w:val="002D70DE"/>
    <w:rsid w:val="002E4932"/>
    <w:rsid w:val="003302CA"/>
    <w:rsid w:val="00336A4A"/>
    <w:rsid w:val="003505A4"/>
    <w:rsid w:val="003B0202"/>
    <w:rsid w:val="003B0C18"/>
    <w:rsid w:val="003B5929"/>
    <w:rsid w:val="003C75EA"/>
    <w:rsid w:val="003E0F94"/>
    <w:rsid w:val="0040690D"/>
    <w:rsid w:val="00406C5F"/>
    <w:rsid w:val="00445D26"/>
    <w:rsid w:val="00445F52"/>
    <w:rsid w:val="00476C7E"/>
    <w:rsid w:val="00480D45"/>
    <w:rsid w:val="00483F58"/>
    <w:rsid w:val="0048694A"/>
    <w:rsid w:val="004918B0"/>
    <w:rsid w:val="004B21FF"/>
    <w:rsid w:val="00543B7E"/>
    <w:rsid w:val="00580441"/>
    <w:rsid w:val="005B0FD5"/>
    <w:rsid w:val="005B680B"/>
    <w:rsid w:val="005D06DA"/>
    <w:rsid w:val="005D3249"/>
    <w:rsid w:val="005F3317"/>
    <w:rsid w:val="005F631C"/>
    <w:rsid w:val="006163D8"/>
    <w:rsid w:val="00646579"/>
    <w:rsid w:val="0066461E"/>
    <w:rsid w:val="00671293"/>
    <w:rsid w:val="00671776"/>
    <w:rsid w:val="00671E9B"/>
    <w:rsid w:val="00675B1D"/>
    <w:rsid w:val="00676E98"/>
    <w:rsid w:val="00684DD0"/>
    <w:rsid w:val="0068777D"/>
    <w:rsid w:val="00691DCE"/>
    <w:rsid w:val="006A796D"/>
    <w:rsid w:val="006B56D0"/>
    <w:rsid w:val="006C5B85"/>
    <w:rsid w:val="006E43E4"/>
    <w:rsid w:val="006E7281"/>
    <w:rsid w:val="00761D15"/>
    <w:rsid w:val="0076553D"/>
    <w:rsid w:val="007972AD"/>
    <w:rsid w:val="007C3AA9"/>
    <w:rsid w:val="007E2ACD"/>
    <w:rsid w:val="007E5FE5"/>
    <w:rsid w:val="007F0A4B"/>
    <w:rsid w:val="007F3636"/>
    <w:rsid w:val="007F4A7E"/>
    <w:rsid w:val="007F7CE5"/>
    <w:rsid w:val="008018F9"/>
    <w:rsid w:val="00806913"/>
    <w:rsid w:val="00823F2A"/>
    <w:rsid w:val="0084218F"/>
    <w:rsid w:val="00862291"/>
    <w:rsid w:val="00877B48"/>
    <w:rsid w:val="008A430A"/>
    <w:rsid w:val="008B4C82"/>
    <w:rsid w:val="008D4456"/>
    <w:rsid w:val="008D7914"/>
    <w:rsid w:val="008E66D8"/>
    <w:rsid w:val="00926C9B"/>
    <w:rsid w:val="0093169C"/>
    <w:rsid w:val="00946F33"/>
    <w:rsid w:val="00952B56"/>
    <w:rsid w:val="009671F5"/>
    <w:rsid w:val="009810CC"/>
    <w:rsid w:val="009A4342"/>
    <w:rsid w:val="009E1FBC"/>
    <w:rsid w:val="00A059C6"/>
    <w:rsid w:val="00A14C5A"/>
    <w:rsid w:val="00A34F3D"/>
    <w:rsid w:val="00A42B30"/>
    <w:rsid w:val="00A47DCD"/>
    <w:rsid w:val="00A55D26"/>
    <w:rsid w:val="00A56059"/>
    <w:rsid w:val="00A66522"/>
    <w:rsid w:val="00A74F63"/>
    <w:rsid w:val="00A9281F"/>
    <w:rsid w:val="00AA10DD"/>
    <w:rsid w:val="00AB1B66"/>
    <w:rsid w:val="00AB3489"/>
    <w:rsid w:val="00AC4900"/>
    <w:rsid w:val="00AD3C65"/>
    <w:rsid w:val="00AE1F2F"/>
    <w:rsid w:val="00AE5D28"/>
    <w:rsid w:val="00AF3E31"/>
    <w:rsid w:val="00B00939"/>
    <w:rsid w:val="00B2378B"/>
    <w:rsid w:val="00B25595"/>
    <w:rsid w:val="00B40FFA"/>
    <w:rsid w:val="00B45B4E"/>
    <w:rsid w:val="00B65EB2"/>
    <w:rsid w:val="00B70262"/>
    <w:rsid w:val="00B76D68"/>
    <w:rsid w:val="00B85655"/>
    <w:rsid w:val="00BA4F71"/>
    <w:rsid w:val="00BB79C7"/>
    <w:rsid w:val="00BC204D"/>
    <w:rsid w:val="00BC595E"/>
    <w:rsid w:val="00BF1B50"/>
    <w:rsid w:val="00BF4CF2"/>
    <w:rsid w:val="00C0059C"/>
    <w:rsid w:val="00C14F0C"/>
    <w:rsid w:val="00C223BF"/>
    <w:rsid w:val="00C33371"/>
    <w:rsid w:val="00C42C17"/>
    <w:rsid w:val="00C435D2"/>
    <w:rsid w:val="00C6684B"/>
    <w:rsid w:val="00C672DD"/>
    <w:rsid w:val="00C83B67"/>
    <w:rsid w:val="00C862FC"/>
    <w:rsid w:val="00CA433F"/>
    <w:rsid w:val="00CB62C1"/>
    <w:rsid w:val="00CC3C3F"/>
    <w:rsid w:val="00CC4EAB"/>
    <w:rsid w:val="00CD5967"/>
    <w:rsid w:val="00D06DDE"/>
    <w:rsid w:val="00D07C00"/>
    <w:rsid w:val="00D24FC6"/>
    <w:rsid w:val="00D26C49"/>
    <w:rsid w:val="00D36FA5"/>
    <w:rsid w:val="00D4092A"/>
    <w:rsid w:val="00D47DB0"/>
    <w:rsid w:val="00D5693A"/>
    <w:rsid w:val="00D70E57"/>
    <w:rsid w:val="00D836C9"/>
    <w:rsid w:val="00D868CB"/>
    <w:rsid w:val="00D874BB"/>
    <w:rsid w:val="00D9460F"/>
    <w:rsid w:val="00D969DD"/>
    <w:rsid w:val="00DA5CB8"/>
    <w:rsid w:val="00DA5E3A"/>
    <w:rsid w:val="00DB0A36"/>
    <w:rsid w:val="00DB4A43"/>
    <w:rsid w:val="00DB5C14"/>
    <w:rsid w:val="00DC6134"/>
    <w:rsid w:val="00DD1871"/>
    <w:rsid w:val="00DD2DB8"/>
    <w:rsid w:val="00DE2E4A"/>
    <w:rsid w:val="00E1475B"/>
    <w:rsid w:val="00E1558F"/>
    <w:rsid w:val="00E165E8"/>
    <w:rsid w:val="00E1767A"/>
    <w:rsid w:val="00E245AA"/>
    <w:rsid w:val="00E42DB8"/>
    <w:rsid w:val="00E61E1B"/>
    <w:rsid w:val="00E62479"/>
    <w:rsid w:val="00E62CD6"/>
    <w:rsid w:val="00E705B0"/>
    <w:rsid w:val="00E74B4A"/>
    <w:rsid w:val="00E75356"/>
    <w:rsid w:val="00E767E7"/>
    <w:rsid w:val="00E93DDB"/>
    <w:rsid w:val="00E95A6D"/>
    <w:rsid w:val="00E97706"/>
    <w:rsid w:val="00EA0C51"/>
    <w:rsid w:val="00EA522A"/>
    <w:rsid w:val="00ED2BE6"/>
    <w:rsid w:val="00EE660F"/>
    <w:rsid w:val="00F0241D"/>
    <w:rsid w:val="00F15C7F"/>
    <w:rsid w:val="00F34200"/>
    <w:rsid w:val="00F7038B"/>
    <w:rsid w:val="00FD5C7F"/>
    <w:rsid w:val="00FE75EB"/>
    <w:rsid w:val="00FF2C57"/>
    <w:rsid w:val="1DD6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9347C"/>
  <w15:docId w15:val="{FF84FCD0-7336-4EC6-A1F3-0D108446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spacing w:beforeLines="50" w:before="50"/>
      <w:ind w:firstLineChars="200" w:firstLine="20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outlineLvl w:val="0"/>
    </w:pPr>
    <w:rPr>
      <w:rFonts w:asciiTheme="minorHAnsi" w:hAnsiTheme="minorHAnsi" w:cstheme="minorBidi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pPr>
      <w:keepNext/>
      <w:keepLines/>
      <w:numPr>
        <w:ilvl w:val="1"/>
        <w:numId w:val="1"/>
      </w:numPr>
      <w:ind w:firstLineChars="0" w:firstLine="397"/>
      <w:outlineLvl w:val="1"/>
    </w:pPr>
    <w:rPr>
      <w:rFonts w:asciiTheme="majorHAnsi" w:eastAsiaTheme="minorEastAsia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pPr>
      <w:keepNext/>
      <w:keepLines/>
      <w:numPr>
        <w:ilvl w:val="2"/>
        <w:numId w:val="2"/>
      </w:numPr>
      <w:spacing w:after="120"/>
      <w:ind w:firstLineChars="0" w:firstLine="0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beforeLines="0" w:before="0" w:after="120" w:line="360" w:lineRule="auto"/>
      <w:ind w:firstLine="643"/>
      <w:jc w:val="left"/>
    </w:pPr>
    <w:rPr>
      <w:rFonts w:asciiTheme="minorHAnsi" w:eastAsiaTheme="minorEastAsia" w:hAnsiTheme="minorHAnsi" w:cstheme="minorBidi"/>
      <w:color w:val="000000"/>
      <w:lang w:eastAsia="en-US" w:bidi="en-US"/>
    </w:rPr>
  </w:style>
  <w:style w:type="paragraph" w:styleId="21">
    <w:name w:val="List 2"/>
    <w:basedOn w:val="a"/>
    <w:pPr>
      <w:spacing w:beforeLines="0" w:before="0"/>
      <w:ind w:leftChars="200" w:left="100" w:hangingChars="200" w:hanging="200"/>
    </w:pPr>
    <w:rPr>
      <w:sz w:val="21"/>
      <w:szCs w:val="20"/>
    </w:rPr>
  </w:style>
  <w:style w:type="paragraph" w:styleId="TOC3">
    <w:name w:val="toc 3"/>
    <w:basedOn w:val="a"/>
    <w:next w:val="a"/>
    <w:autoRedefine/>
    <w:uiPriority w:val="39"/>
    <w:unhideWhenUsed/>
    <w:qFormat/>
    <w:pPr>
      <w:ind w:leftChars="400" w:left="84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</w:style>
  <w:style w:type="paragraph" w:styleId="TOC2">
    <w:name w:val="toc 2"/>
    <w:basedOn w:val="a"/>
    <w:next w:val="a"/>
    <w:autoRedefine/>
    <w:uiPriority w:val="39"/>
    <w:unhideWhenUsed/>
    <w:pPr>
      <w:tabs>
        <w:tab w:val="right" w:leader="dot" w:pos="8296"/>
      </w:tabs>
      <w:spacing w:before="156"/>
      <w:ind w:leftChars="200" w:left="480" w:firstLine="480"/>
    </w:p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30">
    <w:name w:val="标题 3 字符"/>
    <w:basedOn w:val="a0"/>
    <w:link w:val="3"/>
    <w:autoRedefine/>
    <w:uiPriority w:val="9"/>
    <w:qFormat/>
    <w:rPr>
      <w:b/>
      <w:bCs/>
      <w:sz w:val="28"/>
      <w:szCs w:val="32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Theme="majorHAnsi" w:hAnsiTheme="majorHAnsi" w:cstheme="majorBidi"/>
      <w:b/>
      <w:bCs/>
      <w:sz w:val="28"/>
      <w:szCs w:val="32"/>
    </w:rPr>
  </w:style>
  <w:style w:type="paragraph" w:customStyle="1" w:styleId="HH">
    <w:name w:val="HH正文"/>
    <w:basedOn w:val="a"/>
    <w:link w:val="HH0"/>
    <w:autoRedefine/>
    <w:qFormat/>
    <w:pPr>
      <w:spacing w:beforeLines="0" w:before="0" w:line="400" w:lineRule="exact"/>
    </w:pPr>
    <w:rPr>
      <w:rFonts w:asciiTheme="minorHAnsi" w:hAnsiTheme="minorHAnsi" w:cstheme="minorBidi"/>
      <w:szCs w:val="22"/>
    </w:rPr>
  </w:style>
  <w:style w:type="character" w:customStyle="1" w:styleId="HH0">
    <w:name w:val="HH正文 字符"/>
    <w:link w:val="HH"/>
    <w:qFormat/>
    <w:rPr>
      <w:rFonts w:eastAsia="宋体"/>
      <w:sz w:val="24"/>
    </w:rPr>
  </w:style>
  <w:style w:type="character" w:customStyle="1" w:styleId="10">
    <w:name w:val="标题 1 字符"/>
    <w:link w:val="1"/>
    <w:rPr>
      <w:rFonts w:eastAsia="宋体"/>
      <w:b/>
      <w:bCs/>
      <w:kern w:val="44"/>
      <w:sz w:val="28"/>
      <w:szCs w:val="44"/>
    </w:rPr>
  </w:style>
  <w:style w:type="paragraph" w:customStyle="1" w:styleId="22">
    <w:name w:val="标题2"/>
    <w:basedOn w:val="a"/>
    <w:link w:val="23"/>
    <w:autoRedefine/>
    <w:qFormat/>
    <w:pPr>
      <w:outlineLvl w:val="1"/>
    </w:pPr>
    <w:rPr>
      <w:rFonts w:asciiTheme="minorHAnsi" w:hAnsiTheme="minorHAnsi" w:cstheme="minorBidi"/>
      <w:b/>
    </w:rPr>
  </w:style>
  <w:style w:type="character" w:customStyle="1" w:styleId="23">
    <w:name w:val="标题2 字符"/>
    <w:link w:val="22"/>
    <w:rPr>
      <w:rFonts w:eastAsia="宋体"/>
      <w:b/>
      <w:sz w:val="24"/>
      <w:szCs w:val="24"/>
    </w:rPr>
  </w:style>
  <w:style w:type="paragraph" w:customStyle="1" w:styleId="31">
    <w:name w:val="标题3"/>
    <w:basedOn w:val="a"/>
    <w:link w:val="32"/>
    <w:autoRedefine/>
    <w:qFormat/>
    <w:pPr>
      <w:spacing w:before="156"/>
      <w:ind w:firstLine="482"/>
      <w:jc w:val="left"/>
    </w:pPr>
    <w:rPr>
      <w:rFonts w:asciiTheme="minorHAnsi" w:hAnsiTheme="minorHAnsi" w:cstheme="minorBidi"/>
      <w:b/>
      <w:color w:val="000000"/>
      <w:lang w:bidi="en-US"/>
    </w:rPr>
  </w:style>
  <w:style w:type="character" w:customStyle="1" w:styleId="32">
    <w:name w:val="标题3 字符"/>
    <w:link w:val="31"/>
    <w:rPr>
      <w:rFonts w:eastAsia="宋体"/>
      <w:b/>
      <w:color w:val="000000"/>
      <w:sz w:val="24"/>
      <w:szCs w:val="24"/>
      <w:lang w:bidi="en-US"/>
    </w:rPr>
  </w:style>
  <w:style w:type="character" w:customStyle="1" w:styleId="a4">
    <w:name w:val="正文文本 字符"/>
    <w:link w:val="a3"/>
    <w:rPr>
      <w:color w:val="000000"/>
      <w:sz w:val="24"/>
      <w:szCs w:val="24"/>
      <w:lang w:eastAsia="en-US" w:bidi="en-US"/>
    </w:rPr>
  </w:style>
  <w:style w:type="paragraph" w:customStyle="1" w:styleId="4">
    <w:name w:val="标题4"/>
    <w:basedOn w:val="a3"/>
    <w:link w:val="40"/>
    <w:qFormat/>
    <w:pPr>
      <w:spacing w:beforeLines="50" w:before="50" w:after="0"/>
      <w:ind w:firstLine="200"/>
    </w:pPr>
    <w:rPr>
      <w:b/>
      <w:bCs/>
      <w:color w:val="333333"/>
    </w:rPr>
  </w:style>
  <w:style w:type="character" w:customStyle="1" w:styleId="40">
    <w:name w:val="标题4 字符"/>
    <w:basedOn w:val="a4"/>
    <w:link w:val="4"/>
    <w:rPr>
      <w:b/>
      <w:bCs/>
      <w:color w:val="333333"/>
      <w:sz w:val="24"/>
      <w:szCs w:val="24"/>
      <w:lang w:eastAsia="en-US" w:bidi="en-US"/>
    </w:rPr>
  </w:style>
  <w:style w:type="character" w:customStyle="1" w:styleId="a8">
    <w:name w:val="页眉 字符"/>
    <w:basedOn w:val="a0"/>
    <w:link w:val="a7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TOC10">
    <w:name w:val="TOC 标题1"/>
    <w:basedOn w:val="1"/>
    <w:next w:val="a"/>
    <w:autoRedefine/>
    <w:uiPriority w:val="39"/>
    <w:unhideWhenUsed/>
    <w:qFormat/>
    <w:pPr>
      <w:widowControl/>
      <w:spacing w:beforeLines="0" w:before="240" w:line="259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2866D-FB5E-4B75-88E8-342C75A5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26</Pages>
  <Words>2676</Words>
  <Characters>15259</Characters>
  <Application>Microsoft Office Word</Application>
  <DocSecurity>0</DocSecurity>
  <Lines>127</Lines>
  <Paragraphs>35</Paragraphs>
  <ScaleCrop>false</ScaleCrop>
  <Company/>
  <LinksUpToDate>false</LinksUpToDate>
  <CharactersWithSpaces>17900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</cp:lastModifiedBy>
  <cp:revision>92</cp:revision>
  <dcterms:created xsi:type="dcterms:W3CDTF">2022-05-16T03:02:00Z</dcterms:created>
  <dcterms:modified xsi:type="dcterms:W3CDTF">2024-04-01T06:38:00Z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82407C93C9814125B3E826CB514197F4_12</vt:lpwstr>
  </property>
</Properties>
</file>